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78941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B51D33">
            <w:sdt>
              <w:sdtPr>
                <w:rPr>
                  <w:rFonts w:asciiTheme="majorHAnsi" w:eastAsiaTheme="majorEastAsia" w:hAnsiTheme="majorHAnsi" w:cstheme="majorBidi"/>
                </w:rPr>
                <w:alias w:val="Company"/>
                <w:id w:val="13406915"/>
                <w:placeholder>
                  <w:docPart w:val="FECF53CF6CBA40BDB8CC656546A80BA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B51D33" w:rsidRDefault="00B51D33">
                    <w:pPr>
                      <w:pStyle w:val="NoSpacing"/>
                      <w:rPr>
                        <w:rFonts w:asciiTheme="majorHAnsi" w:eastAsiaTheme="majorEastAsia" w:hAnsiTheme="majorHAnsi" w:cstheme="majorBidi"/>
                      </w:rPr>
                    </w:pPr>
                    <w:r>
                      <w:rPr>
                        <w:rFonts w:asciiTheme="majorHAnsi" w:eastAsiaTheme="majorEastAsia" w:hAnsiTheme="majorHAnsi" w:cstheme="majorBidi"/>
                      </w:rPr>
                      <w:t xml:space="preserve"> ECE2610: Introduction to Signals and Systems</w:t>
                    </w:r>
                  </w:p>
                </w:tc>
              </w:sdtContent>
            </w:sdt>
          </w:tr>
          <w:tr w:rsidR="00B51D33">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486D0EF1DB34F2B830A7777C663D066"/>
                  </w:placeholder>
                  <w:dataBinding w:prefixMappings="xmlns:ns0='http://schemas.openxmlformats.org/package/2006/metadata/core-properties' xmlns:ns1='http://purl.org/dc/elements/1.1/'" w:xpath="/ns0:coreProperties[1]/ns1:title[1]" w:storeItemID="{6C3C8BC8-F283-45AE-878A-BAB7291924A1}"/>
                  <w:text/>
                </w:sdtPr>
                <w:sdtContent>
                  <w:p w:rsidR="00B51D33" w:rsidRDefault="00B51D33" w:rsidP="00B51D3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Lab 1: Introduction to MATLAB</w:t>
                    </w:r>
                  </w:p>
                </w:sdtContent>
              </w:sdt>
            </w:tc>
          </w:tr>
          <w:tr w:rsidR="00B51D33">
            <w:sdt>
              <w:sdtPr>
                <w:rPr>
                  <w:rFonts w:asciiTheme="majorHAnsi" w:eastAsiaTheme="majorEastAsia" w:hAnsiTheme="majorHAnsi" w:cstheme="majorBidi"/>
                </w:rPr>
                <w:alias w:val="Subtitle"/>
                <w:id w:val="13406923"/>
                <w:placeholder>
                  <w:docPart w:val="174A3426C06D4E02A397BF31D8BABFEA"/>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B51D33" w:rsidRDefault="006E1CEE" w:rsidP="006E1CEE">
                    <w:pPr>
                      <w:pStyle w:val="NoSpacing"/>
                      <w:rPr>
                        <w:rFonts w:asciiTheme="majorHAnsi" w:eastAsiaTheme="majorEastAsia" w:hAnsiTheme="majorHAnsi" w:cstheme="majorBidi"/>
                      </w:rPr>
                    </w:pPr>
                    <w:r>
                      <w:rPr>
                        <w:rFonts w:asciiTheme="majorHAnsi" w:eastAsiaTheme="majorEastAsia" w:hAnsiTheme="majorHAnsi" w:cstheme="majorBidi"/>
                      </w:rPr>
                      <w:t>UCCS</w:t>
                    </w:r>
                  </w:p>
                </w:tc>
              </w:sdtContent>
            </w:sdt>
          </w:tr>
        </w:tbl>
        <w:p w:rsidR="00B51D33" w:rsidRDefault="00B51D33"/>
        <w:p w:rsidR="00B51D33" w:rsidRDefault="00B51D33"/>
        <w:tbl>
          <w:tblPr>
            <w:tblpPr w:leftFromText="187" w:rightFromText="187" w:horzAnchor="margin" w:tblpXSpec="center" w:tblpYSpec="bottom"/>
            <w:tblW w:w="4000" w:type="pct"/>
            <w:tblLook w:val="04A0"/>
          </w:tblPr>
          <w:tblGrid>
            <w:gridCol w:w="7672"/>
          </w:tblGrid>
          <w:tr w:rsidR="00B51D33">
            <w:tc>
              <w:tcPr>
                <w:tcW w:w="7672" w:type="dxa"/>
                <w:tcMar>
                  <w:top w:w="216" w:type="dxa"/>
                  <w:left w:w="115" w:type="dxa"/>
                  <w:bottom w:w="216" w:type="dxa"/>
                  <w:right w:w="115" w:type="dxa"/>
                </w:tcMar>
              </w:tcPr>
              <w:sdt>
                <w:sdtPr>
                  <w:rPr>
                    <w:color w:val="4F81BD" w:themeColor="accent1"/>
                  </w:rPr>
                  <w:alias w:val="Author"/>
                  <w:id w:val="13406928"/>
                  <w:placeholder>
                    <w:docPart w:val="88FC892A044846239D84FB19A7D83027"/>
                  </w:placeholder>
                  <w:dataBinding w:prefixMappings="xmlns:ns0='http://schemas.openxmlformats.org/package/2006/metadata/core-properties' xmlns:ns1='http://purl.org/dc/elements/1.1/'" w:xpath="/ns0:coreProperties[1]/ns1:creator[1]" w:storeItemID="{6C3C8BC8-F283-45AE-878A-BAB7291924A1}"/>
                  <w:text/>
                </w:sdtPr>
                <w:sdtContent>
                  <w:p w:rsidR="00B51D33" w:rsidRDefault="00C17B39">
                    <w:pPr>
                      <w:pStyle w:val="NoSpacing"/>
                      <w:rPr>
                        <w:color w:val="4F81BD" w:themeColor="accent1"/>
                      </w:rPr>
                    </w:pPr>
                    <w:r>
                      <w:rPr>
                        <w:color w:val="4F81BD" w:themeColor="accent1"/>
                      </w:rPr>
                      <w:t>Student Name</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0-08-04T00:00:00Z">
                    <w:dateFormat w:val="M/d/yyyy"/>
                    <w:lid w:val="en-US"/>
                    <w:storeMappedDataAs w:val="dateTime"/>
                    <w:calendar w:val="gregorian"/>
                  </w:date>
                </w:sdtPr>
                <w:sdtContent>
                  <w:p w:rsidR="00B51D33" w:rsidRDefault="00B51D33">
                    <w:pPr>
                      <w:pStyle w:val="NoSpacing"/>
                      <w:rPr>
                        <w:color w:val="4F81BD" w:themeColor="accent1"/>
                      </w:rPr>
                    </w:pPr>
                    <w:r>
                      <w:rPr>
                        <w:color w:val="4F81BD" w:themeColor="accent1"/>
                      </w:rPr>
                      <w:t>8/4/2010</w:t>
                    </w:r>
                  </w:p>
                </w:sdtContent>
              </w:sdt>
              <w:p w:rsidR="00B51D33" w:rsidRDefault="00B51D33">
                <w:pPr>
                  <w:pStyle w:val="NoSpacing"/>
                  <w:rPr>
                    <w:color w:val="4F81BD" w:themeColor="accent1"/>
                  </w:rPr>
                </w:pPr>
              </w:p>
            </w:tc>
          </w:tr>
        </w:tbl>
        <w:p w:rsidR="00B51D33" w:rsidRDefault="00B51D33"/>
        <w:p w:rsidR="00B51D33" w:rsidRDefault="00B51D33">
          <w:pPr>
            <w:jc w:val="left"/>
            <w:rPr>
              <w:rFonts w:asciiTheme="majorHAnsi" w:eastAsiaTheme="majorEastAsia" w:hAnsiTheme="majorHAnsi" w:cstheme="majorBidi"/>
              <w:b/>
              <w:bCs/>
              <w:color w:val="365F91" w:themeColor="accent1" w:themeShade="BF"/>
              <w:sz w:val="28"/>
              <w:szCs w:val="28"/>
            </w:rPr>
          </w:pPr>
          <w:r>
            <w:br w:type="page"/>
          </w:r>
        </w:p>
      </w:sdtContent>
    </w:sdt>
    <w:p w:rsidR="00BD62AC" w:rsidRDefault="007C1D78" w:rsidP="007C1D78">
      <w:pPr>
        <w:pStyle w:val="Heading1"/>
      </w:pPr>
      <w:r>
        <w:lastRenderedPageBreak/>
        <w:t>Introduction</w:t>
      </w:r>
    </w:p>
    <w:p w:rsidR="007C1D78" w:rsidRDefault="007C1D78" w:rsidP="007C1D78">
      <w:r>
        <w:t xml:space="preserve">The purpose of this lab is to provide an introduction to MATLAB. The exercises in the first two sections of the lab step through the basics of working in the MATLAB environment, including use of the help system, basic command syntax, complex numbers, array indexing, plotting, and the use of </w:t>
      </w:r>
      <w:proofErr w:type="spellStart"/>
      <w:r>
        <w:t>vectorization</w:t>
      </w:r>
      <w:proofErr w:type="spellEnd"/>
      <w:r>
        <w:t xml:space="preserve"> to avoid inefficient loops. The first two sections of the lab exercise are not covered in this report. The third section of the lab involves the use of MATLAB for the manipulation of sinusoids, and is the topic of this lab report. </w:t>
      </w:r>
    </w:p>
    <w:p w:rsidR="007C1D78" w:rsidRDefault="007C1D78" w:rsidP="007C1D78">
      <w:pPr>
        <w:pStyle w:val="Heading1"/>
      </w:pPr>
      <w:r>
        <w:t>Manipulating Sinusoids with MATLAB</w:t>
      </w:r>
    </w:p>
    <w:p w:rsidR="007C1D78" w:rsidRDefault="00121E2B" w:rsidP="007C1D78">
      <w:pPr>
        <w:rPr>
          <w:rFonts w:eastAsiaTheme="minorEastAsia"/>
        </w:rPr>
      </w:pPr>
      <w:r>
        <w:t xml:space="preserve">Three sinusoidal signals have been generated in MATLAB. The signals have a frequency of </w:t>
      </w:r>
      <w:proofErr w:type="gramStart"/>
      <w:r>
        <w:t>4KHz</w:t>
      </w:r>
      <w:proofErr w:type="gramEnd"/>
      <w:r>
        <w:t xml:space="preserve">, and have been generated over a duration of two periods. The first two signals, </w:t>
      </w:r>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oMath>
      <w:r>
        <w:rPr>
          <w:rFonts w:eastAsiaTheme="minorEastAsia"/>
        </w:rPr>
        <w:t xml:space="preserve"> </w:t>
      </w:r>
      <w:proofErr w:type="gramStart"/>
      <w:r>
        <w:rPr>
          <w:rFonts w:eastAsiaTheme="minorEastAsia"/>
        </w:rPr>
        <w:t xml:space="preserve">and </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are described by the following expressions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121E2B" w:rsidTr="00CC4412">
        <w:tc>
          <w:tcPr>
            <w:tcW w:w="375" w:type="pct"/>
            <w:vAlign w:val="center"/>
          </w:tcPr>
          <w:p w:rsidR="00121E2B" w:rsidRDefault="00121E2B" w:rsidP="00CC4412">
            <w:pPr>
              <w:spacing w:after="200"/>
            </w:pPr>
          </w:p>
        </w:tc>
        <w:tc>
          <w:tcPr>
            <w:tcW w:w="4250" w:type="pct"/>
          </w:tcPr>
          <w:p w:rsidR="00121E2B" w:rsidRPr="0014492B" w:rsidRDefault="00C25B38" w:rsidP="00121E2B">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r>
                              <w:rPr>
                                <w:rFonts w:ascii="Cambria Math" w:hAnsi="Cambria Math"/>
                              </w:rPr>
                              <m:t>4000</m:t>
                            </m:r>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m1</m:t>
                                </m:r>
                              </m:sub>
                            </m:sSub>
                          </m:e>
                        </m:d>
                      </m:e>
                    </m:d>
                  </m:e>
                </m:func>
              </m:oMath>
            </m:oMathPara>
          </w:p>
        </w:tc>
        <w:tc>
          <w:tcPr>
            <w:tcW w:w="375" w:type="pct"/>
            <w:vAlign w:val="center"/>
          </w:tcPr>
          <w:p w:rsidR="00121E2B" w:rsidRDefault="00121E2B" w:rsidP="00CC4412">
            <w:pPr>
              <w:spacing w:after="200"/>
            </w:pPr>
            <w:bookmarkStart w:id="0" w:name="_Ref268683471"/>
            <w:r>
              <w:t>(</w:t>
            </w:r>
            <w:fldSimple w:instr=" SEQ Equation \* ARABIC ">
              <w:r w:rsidR="0038681F">
                <w:rPr>
                  <w:noProof/>
                </w:rPr>
                <w:t>1</w:t>
              </w:r>
            </w:fldSimple>
            <w:r>
              <w:t>)</w:t>
            </w:r>
            <w:bookmarkEnd w:id="0"/>
          </w:p>
        </w:tc>
      </w:tr>
      <w:tr w:rsidR="00121E2B" w:rsidTr="00CC4412">
        <w:tc>
          <w:tcPr>
            <w:tcW w:w="375" w:type="pct"/>
            <w:vAlign w:val="center"/>
          </w:tcPr>
          <w:p w:rsidR="00121E2B" w:rsidRDefault="00121E2B" w:rsidP="00CC4412">
            <w:pPr>
              <w:spacing w:after="200"/>
            </w:pPr>
          </w:p>
        </w:tc>
        <w:tc>
          <w:tcPr>
            <w:tcW w:w="4250" w:type="pct"/>
          </w:tcPr>
          <w:p w:rsidR="00121E2B" w:rsidRPr="0014492B" w:rsidRDefault="00C25B38" w:rsidP="00121E2B">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r>
                              <w:rPr>
                                <w:rFonts w:ascii="Cambria Math" w:hAnsi="Cambria Math"/>
                              </w:rPr>
                              <m:t>4000</m:t>
                            </m:r>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m2</m:t>
                                </m:r>
                              </m:sub>
                            </m:sSub>
                          </m:e>
                        </m:d>
                      </m:e>
                    </m:d>
                  </m:e>
                </m:func>
              </m:oMath>
            </m:oMathPara>
          </w:p>
        </w:tc>
        <w:tc>
          <w:tcPr>
            <w:tcW w:w="375" w:type="pct"/>
            <w:vAlign w:val="center"/>
          </w:tcPr>
          <w:p w:rsidR="00121E2B" w:rsidRDefault="00121E2B" w:rsidP="00CC4412">
            <w:pPr>
              <w:spacing w:after="200"/>
            </w:pPr>
            <w:bookmarkStart w:id="1" w:name="_Ref268683477"/>
            <w:r>
              <w:t>(</w:t>
            </w:r>
            <w:fldSimple w:instr=" SEQ Equation \* ARABIC ">
              <w:r w:rsidR="0038681F">
                <w:rPr>
                  <w:noProof/>
                </w:rPr>
                <w:t>2</w:t>
              </w:r>
            </w:fldSimple>
            <w:r>
              <w:t>)</w:t>
            </w:r>
            <w:bookmarkEnd w:id="1"/>
          </w:p>
        </w:tc>
      </w:tr>
    </w:tbl>
    <w:p w:rsidR="00121E2B" w:rsidRDefault="00121E2B" w:rsidP="007C1D78">
      <w:r>
        <w:t>The amplitudes and time shifts are functions of your age and date of birth as described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121E2B" w:rsidTr="00CC4412">
        <w:tc>
          <w:tcPr>
            <w:tcW w:w="375" w:type="pct"/>
            <w:vAlign w:val="center"/>
          </w:tcPr>
          <w:p w:rsidR="00121E2B" w:rsidRDefault="00121E2B" w:rsidP="00CC4412">
            <w:pPr>
              <w:spacing w:after="200"/>
            </w:pPr>
          </w:p>
        </w:tc>
        <w:tc>
          <w:tcPr>
            <w:tcW w:w="4250" w:type="pct"/>
          </w:tcPr>
          <w:p w:rsidR="00121E2B" w:rsidRDefault="00C25B38" w:rsidP="00121E2B">
            <w:pPr>
              <w:keepNext/>
              <w:spacing w:after="200"/>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=my age=36</m:t>
                </m:r>
              </m:oMath>
            </m:oMathPara>
          </w:p>
          <w:p w:rsidR="00121E2B" w:rsidRPr="0014492B" w:rsidRDefault="00C25B38" w:rsidP="00121E2B">
            <w:pPr>
              <w:keepNext/>
              <w:spacing w:after="200"/>
            </w:pPr>
            <m:oMathPara>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=1.2</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=43.2</m:t>
                </m:r>
              </m:oMath>
            </m:oMathPara>
          </w:p>
        </w:tc>
        <w:tc>
          <w:tcPr>
            <w:tcW w:w="375" w:type="pct"/>
            <w:vAlign w:val="center"/>
          </w:tcPr>
          <w:p w:rsidR="00121E2B" w:rsidRDefault="00121E2B" w:rsidP="00CC4412">
            <w:pPr>
              <w:spacing w:after="200"/>
            </w:pPr>
            <w:r>
              <w:t>(</w:t>
            </w:r>
            <w:fldSimple w:instr=" SEQ Equation \* ARABIC ">
              <w:r w:rsidR="0038681F">
                <w:rPr>
                  <w:noProof/>
                </w:rPr>
                <w:t>3</w:t>
              </w:r>
            </w:fldSimple>
            <w:r>
              <w:t>)</w:t>
            </w:r>
          </w:p>
        </w:tc>
      </w:tr>
    </w:tbl>
    <w:p w:rsidR="00121E2B" w:rsidRDefault="006E02A3" w:rsidP="007C1D78">
      <w:r>
        <w:t>The time shifts are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6E02A3" w:rsidTr="00CC4412">
        <w:tc>
          <w:tcPr>
            <w:tcW w:w="375" w:type="pct"/>
            <w:vAlign w:val="center"/>
          </w:tcPr>
          <w:p w:rsidR="006E02A3" w:rsidRDefault="006E02A3" w:rsidP="00CC4412">
            <w:pPr>
              <w:spacing w:after="200"/>
            </w:pPr>
          </w:p>
        </w:tc>
        <w:tc>
          <w:tcPr>
            <w:tcW w:w="4250" w:type="pct"/>
          </w:tcPr>
          <w:p w:rsidR="006E02A3" w:rsidRDefault="00C25B38" w:rsidP="006E02A3">
            <w:pPr>
              <w:keepNext/>
              <w:spacing w:after="200"/>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m1</m:t>
                    </m:r>
                  </m:sub>
                </m:sSub>
                <m:r>
                  <w:rPr>
                    <w:rFonts w:ascii="Cambria Math" w:hAnsi="Cambria Math"/>
                  </w:rPr>
                  <m:t>=</m:t>
                </m:r>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37.2</m:t>
                        </m:r>
                      </m:num>
                      <m:den>
                        <m:r>
                          <w:rPr>
                            <w:rFonts w:ascii="Cambria Math" w:eastAsiaTheme="minorEastAsia" w:hAnsi="Cambria Math"/>
                          </w:rPr>
                          <m:t>M</m:t>
                        </m:r>
                      </m:den>
                    </m:f>
                    <m:ctrlPr>
                      <w:rPr>
                        <w:rFonts w:ascii="Cambria Math" w:eastAsiaTheme="minorEastAsia" w:hAnsi="Cambria Math"/>
                        <w:i/>
                      </w:rPr>
                    </m:ctrlPr>
                  </m:e>
                </m:d>
                <m:r>
                  <w:rPr>
                    <w:rFonts w:ascii="Cambria Math" w:eastAsiaTheme="minorEastAsia" w:hAnsi="Cambria Math"/>
                  </w:rPr>
                  <m:t>T=</m:t>
                </m:r>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37.2</m:t>
                        </m:r>
                      </m:num>
                      <m:den>
                        <m:r>
                          <w:rPr>
                            <w:rFonts w:ascii="Cambria Math" w:eastAsiaTheme="minorEastAsia" w:hAnsi="Cambria Math"/>
                          </w:rPr>
                          <m:t>7</m:t>
                        </m:r>
                      </m:den>
                    </m:f>
                    <m:ctrlPr>
                      <w:rPr>
                        <w:rFonts w:ascii="Cambria Math" w:eastAsiaTheme="minorEastAsia" w:hAnsi="Cambria Math"/>
                        <w:i/>
                      </w:rPr>
                    </m:ctrlPr>
                  </m:e>
                </m:d>
                <m:r>
                  <w:rPr>
                    <w:rFonts w:ascii="Cambria Math" w:eastAsiaTheme="minorEastAsia" w:hAnsi="Cambria Math"/>
                  </w:rPr>
                  <m:t>250μsec=1.3msec</m:t>
                </m:r>
              </m:oMath>
            </m:oMathPara>
          </w:p>
          <w:p w:rsidR="006E02A3" w:rsidRPr="0014492B" w:rsidRDefault="00C25B38" w:rsidP="006E02A3">
            <w:pPr>
              <w:keepNext/>
              <w:spacing w:after="200"/>
            </w:pPr>
            <m:oMathPara>
              <m:oMath>
                <m:sSub>
                  <m:sSubPr>
                    <m:ctrlPr>
                      <w:rPr>
                        <w:rFonts w:ascii="Cambria Math" w:hAnsi="Cambria Math"/>
                        <w:i/>
                      </w:rPr>
                    </m:ctrlPr>
                  </m:sSubPr>
                  <m:e>
                    <m:r>
                      <w:rPr>
                        <w:rFonts w:ascii="Cambria Math" w:hAnsi="Cambria Math"/>
                      </w:rPr>
                      <m:t>t</m:t>
                    </m:r>
                  </m:e>
                  <m:sub>
                    <m:r>
                      <w:rPr>
                        <w:rFonts w:ascii="Cambria Math" w:hAnsi="Cambria Math"/>
                      </w:rPr>
                      <m:t>m2</m:t>
                    </m:r>
                  </m:sub>
                </m:sSub>
                <m:r>
                  <w:rPr>
                    <w:rFonts w:ascii="Cambria Math" w:hAnsi="Cambria Math"/>
                  </w:rPr>
                  <m:t>=-</m:t>
                </m:r>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41.3</m:t>
                        </m:r>
                      </m:num>
                      <m:den>
                        <m:r>
                          <w:rPr>
                            <w:rFonts w:ascii="Cambria Math" w:eastAsiaTheme="minorEastAsia" w:hAnsi="Cambria Math"/>
                          </w:rPr>
                          <m:t>D</m:t>
                        </m:r>
                      </m:den>
                    </m:f>
                    <m:ctrlPr>
                      <w:rPr>
                        <w:rFonts w:ascii="Cambria Math" w:eastAsiaTheme="minorEastAsia" w:hAnsi="Cambria Math"/>
                        <w:i/>
                      </w:rPr>
                    </m:ctrlPr>
                  </m:e>
                </m:d>
                <m:r>
                  <w:rPr>
                    <w:rFonts w:ascii="Cambria Math" w:eastAsiaTheme="minorEastAsia" w:hAnsi="Cambria Math"/>
                  </w:rPr>
                  <m:t>T</m:t>
                </m:r>
                <m:r>
                  <w:rPr>
                    <w:rFonts w:ascii="Cambria Math" w:hAnsi="Cambria Math"/>
                  </w:rPr>
                  <m:t>=-</m:t>
                </m:r>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41.3</m:t>
                        </m:r>
                      </m:num>
                      <m:den>
                        <m:r>
                          <w:rPr>
                            <w:rFonts w:ascii="Cambria Math" w:eastAsiaTheme="minorEastAsia" w:hAnsi="Cambria Math"/>
                          </w:rPr>
                          <m:t>17</m:t>
                        </m:r>
                      </m:den>
                    </m:f>
                    <m:ctrlPr>
                      <w:rPr>
                        <w:rFonts w:ascii="Cambria Math" w:eastAsiaTheme="minorEastAsia" w:hAnsi="Cambria Math"/>
                        <w:i/>
                      </w:rPr>
                    </m:ctrlPr>
                  </m:e>
                </m:d>
                <m:r>
                  <w:rPr>
                    <w:rFonts w:ascii="Cambria Math" w:eastAsiaTheme="minorEastAsia" w:hAnsi="Cambria Math"/>
                  </w:rPr>
                  <m:t>250μsec=</m:t>
                </m:r>
                <m:r>
                  <w:rPr>
                    <w:rFonts w:ascii="Cambria Math" w:eastAsiaTheme="minorEastAsia" w:hAnsi="Cambria Math"/>
                  </w:rPr>
                  <m:t>-</m:t>
                </m:r>
                <m:r>
                  <w:rPr>
                    <w:rFonts w:ascii="Cambria Math" w:eastAsiaTheme="minorEastAsia" w:hAnsi="Cambria Math"/>
                  </w:rPr>
                  <m:t>607.35μsec</m:t>
                </m:r>
              </m:oMath>
            </m:oMathPara>
          </w:p>
        </w:tc>
        <w:tc>
          <w:tcPr>
            <w:tcW w:w="375" w:type="pct"/>
            <w:vAlign w:val="center"/>
          </w:tcPr>
          <w:p w:rsidR="006E02A3" w:rsidRDefault="006E02A3" w:rsidP="00CC4412">
            <w:pPr>
              <w:spacing w:after="200"/>
            </w:pPr>
            <w:r>
              <w:t>(</w:t>
            </w:r>
            <w:fldSimple w:instr=" SEQ Equation \* ARABIC ">
              <w:r w:rsidR="0038681F">
                <w:rPr>
                  <w:noProof/>
                </w:rPr>
                <w:t>4</w:t>
              </w:r>
            </w:fldSimple>
            <w:r>
              <w:t>)</w:t>
            </w:r>
          </w:p>
        </w:tc>
      </w:tr>
    </w:tbl>
    <w:p w:rsidR="006E02A3" w:rsidRDefault="006E02A3" w:rsidP="007C1D78">
      <w:pPr>
        <w:rPr>
          <w:rFonts w:eastAsiaTheme="minorEastAsia"/>
        </w:rPr>
      </w:pPr>
      <w:proofErr w:type="gramStart"/>
      <w:r>
        <w:t>where</w:t>
      </w:r>
      <w:proofErr w:type="gramEnd"/>
      <w:r>
        <w:t xml:space="preserve"> </w:t>
      </w:r>
      <m:oMath>
        <m:r>
          <w:rPr>
            <w:rFonts w:ascii="Cambria Math" w:hAnsi="Cambria Math"/>
          </w:rPr>
          <m:t>M=7</m:t>
        </m:r>
      </m:oMath>
      <w:r>
        <w:rPr>
          <w:rFonts w:eastAsiaTheme="minorEastAsia"/>
        </w:rPr>
        <w:t xml:space="preserve"> is my birth month, </w:t>
      </w:r>
      <m:oMath>
        <m:r>
          <w:rPr>
            <w:rFonts w:ascii="Cambria Math" w:eastAsiaTheme="minorEastAsia" w:hAnsi="Cambria Math"/>
          </w:rPr>
          <m:t>D=17</m:t>
        </m:r>
      </m:oMath>
      <w:r>
        <w:rPr>
          <w:rFonts w:eastAsiaTheme="minorEastAsia"/>
        </w:rPr>
        <w:t xml:space="preserve"> is my birth day, and </w:t>
      </w:r>
      <m:oMath>
        <m:r>
          <w:rPr>
            <w:rFonts w:ascii="Cambria Math" w:eastAsiaTheme="minorEastAsia" w:hAnsi="Cambria Math"/>
          </w:rPr>
          <m:t>T=1/f=250μsec</m:t>
        </m:r>
      </m:oMath>
      <w:r>
        <w:rPr>
          <w:rFonts w:eastAsiaTheme="minorEastAsia"/>
        </w:rPr>
        <w:t xml:space="preserve"> is the period of the 4KHz sinusoidal signals.</w:t>
      </w:r>
    </w:p>
    <w:p w:rsidR="00B77F91" w:rsidRDefault="00B77F91" w:rsidP="007C1D78">
      <w:pPr>
        <w:rPr>
          <w:rFonts w:eastAsiaTheme="minorEastAsia"/>
        </w:rPr>
      </w:pPr>
      <w:r>
        <w:rPr>
          <w:rFonts w:eastAsiaTheme="minorEastAsia"/>
        </w:rPr>
        <w:t>The third</w:t>
      </w:r>
      <w:r w:rsidR="00D14E58">
        <w:rPr>
          <w:rFonts w:eastAsiaTheme="minorEastAsia"/>
        </w:rPr>
        <w:t xml:space="preserve"> sinusoid</w:t>
      </w:r>
      <w:proofErr w:type="gramStart"/>
      <w:r w:rsidR="00D14E58">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t</m:t>
            </m:r>
          </m:e>
        </m:d>
      </m:oMath>
      <w:r w:rsidR="00D14E58">
        <w:rPr>
          <w:rFonts w:eastAsiaTheme="minorEastAsia"/>
        </w:rPr>
        <w:t xml:space="preserve">, is simply the sum of </w:t>
      </w:r>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oMath>
      <w:r w:rsidR="00D14E58">
        <w:rPr>
          <w:rFonts w:eastAsiaTheme="minorEastAsia"/>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oMath>
      <w:r w:rsidR="00D14E58">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D14E58" w:rsidTr="00CC4412">
        <w:tc>
          <w:tcPr>
            <w:tcW w:w="375" w:type="pct"/>
            <w:vAlign w:val="center"/>
          </w:tcPr>
          <w:p w:rsidR="00D14E58" w:rsidRDefault="00D14E58" w:rsidP="00CC4412">
            <w:pPr>
              <w:spacing w:after="200"/>
            </w:pPr>
          </w:p>
        </w:tc>
        <w:tc>
          <w:tcPr>
            <w:tcW w:w="4250" w:type="pct"/>
          </w:tcPr>
          <w:p w:rsidR="00D14E58" w:rsidRPr="0014492B" w:rsidRDefault="00C25B38" w:rsidP="00D14E58">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oMath>
            </m:oMathPara>
          </w:p>
        </w:tc>
        <w:tc>
          <w:tcPr>
            <w:tcW w:w="375" w:type="pct"/>
            <w:vAlign w:val="center"/>
          </w:tcPr>
          <w:p w:rsidR="00D14E58" w:rsidRDefault="00D14E58" w:rsidP="00CC4412">
            <w:pPr>
              <w:spacing w:after="200"/>
            </w:pPr>
            <w:bookmarkStart w:id="2" w:name="_Ref268683482"/>
            <w:r>
              <w:t>(</w:t>
            </w:r>
            <w:fldSimple w:instr=" SEQ Equation \* ARABIC ">
              <w:r w:rsidR="0038681F">
                <w:rPr>
                  <w:noProof/>
                </w:rPr>
                <w:t>5</w:t>
              </w:r>
            </w:fldSimple>
            <w:r>
              <w:t>)</w:t>
            </w:r>
            <w:bookmarkEnd w:id="2"/>
          </w:p>
        </w:tc>
      </w:tr>
    </w:tbl>
    <w:p w:rsidR="00D81373" w:rsidRDefault="000E4C01" w:rsidP="000E4C01">
      <w:pPr>
        <w:rPr>
          <w:rFonts w:eastAsiaTheme="minorEastAsia"/>
        </w:rPr>
      </w:pPr>
      <w:r>
        <w:t>The time vector</w:t>
      </w:r>
      <w:proofErr w:type="gramStart"/>
      <w:r>
        <w:t xml:space="preserve">, </w:t>
      </w:r>
      <m:oMath>
        <w:proofErr w:type="gramEnd"/>
        <m:r>
          <w:rPr>
            <w:rFonts w:ascii="Cambria Math" w:hAnsi="Cambria Math"/>
          </w:rPr>
          <m:t>t</m:t>
        </m:r>
      </m:oMath>
      <w:r>
        <w:rPr>
          <w:rFonts w:eastAsiaTheme="minorEastAsia"/>
        </w:rPr>
        <w:t>, used to generate the signals has been generated with the following</w:t>
      </w:r>
      <w:r w:rsidR="00D121FE">
        <w:rPr>
          <w:rFonts w:eastAsiaTheme="minorEastAsia"/>
        </w:rPr>
        <w:t xml:space="preserve"> </w:t>
      </w:r>
      <w:r w:rsidR="00D81373">
        <w:rPr>
          <w:rFonts w:eastAsiaTheme="minorEastAsia"/>
        </w:rPr>
        <w:t>lines</w:t>
      </w:r>
      <w:r w:rsidR="00D121FE">
        <w:rPr>
          <w:rFonts w:eastAsiaTheme="minorEastAsia"/>
        </w:rPr>
        <w:t xml:space="preserve"> of</w:t>
      </w:r>
      <w:r>
        <w:rPr>
          <w:rFonts w:eastAsiaTheme="minorEastAsia"/>
        </w:rPr>
        <w:t xml:space="preserve"> MATLAB code.</w:t>
      </w:r>
    </w:p>
    <w:p w:rsidR="00D81373" w:rsidRDefault="00D81373" w:rsidP="00D81373">
      <w:pPr>
        <w:autoSpaceDE w:val="0"/>
        <w:autoSpaceDN w:val="0"/>
        <w:adjustRightInd w:val="0"/>
        <w:spacing w:after="0" w:line="240" w:lineRule="auto"/>
        <w:ind w:left="720"/>
        <w:jc w:val="left"/>
        <w:rPr>
          <w:rFonts w:ascii="Courier New" w:hAnsi="Courier New" w:cs="Courier New"/>
          <w:sz w:val="24"/>
          <w:szCs w:val="24"/>
        </w:rPr>
      </w:pPr>
      <w:r>
        <w:rPr>
          <w:rFonts w:ascii="Courier New" w:hAnsi="Courier New" w:cs="Courier New"/>
          <w:color w:val="000000"/>
          <w:sz w:val="20"/>
          <w:szCs w:val="20"/>
        </w:rPr>
        <w:t xml:space="preserve">f = 4e3;            </w:t>
      </w:r>
      <w:r>
        <w:rPr>
          <w:rFonts w:ascii="Courier New" w:hAnsi="Courier New" w:cs="Courier New"/>
          <w:color w:val="228B22"/>
          <w:sz w:val="20"/>
          <w:szCs w:val="20"/>
        </w:rPr>
        <w:t>% sinusoid freq</w:t>
      </w:r>
    </w:p>
    <w:p w:rsidR="00D81373" w:rsidRDefault="00D81373" w:rsidP="00D81373">
      <w:pPr>
        <w:autoSpaceDE w:val="0"/>
        <w:autoSpaceDN w:val="0"/>
        <w:adjustRightInd w:val="0"/>
        <w:spacing w:after="0" w:line="240" w:lineRule="auto"/>
        <w:ind w:left="720"/>
        <w:jc w:val="left"/>
        <w:rPr>
          <w:rFonts w:ascii="Courier New" w:hAnsi="Courier New" w:cs="Courier New"/>
          <w:sz w:val="24"/>
          <w:szCs w:val="24"/>
        </w:rPr>
      </w:pPr>
      <w:r>
        <w:rPr>
          <w:rFonts w:ascii="Courier New" w:hAnsi="Courier New" w:cs="Courier New"/>
          <w:color w:val="000000"/>
          <w:sz w:val="20"/>
          <w:szCs w:val="20"/>
        </w:rPr>
        <w:t xml:space="preserve">T = 1/f;            </w:t>
      </w:r>
      <w:r>
        <w:rPr>
          <w:rFonts w:ascii="Courier New" w:hAnsi="Courier New" w:cs="Courier New"/>
          <w:color w:val="228B22"/>
          <w:sz w:val="20"/>
          <w:szCs w:val="20"/>
        </w:rPr>
        <w:t xml:space="preserve">% period (250 </w:t>
      </w:r>
      <w:proofErr w:type="spellStart"/>
      <w:r>
        <w:rPr>
          <w:rFonts w:ascii="Courier New" w:hAnsi="Courier New" w:cs="Courier New"/>
          <w:color w:val="228B22"/>
          <w:sz w:val="20"/>
          <w:szCs w:val="20"/>
        </w:rPr>
        <w:t>usec</w:t>
      </w:r>
      <w:proofErr w:type="spellEnd"/>
      <w:r>
        <w:rPr>
          <w:rFonts w:ascii="Courier New" w:hAnsi="Courier New" w:cs="Courier New"/>
          <w:color w:val="228B22"/>
          <w:sz w:val="20"/>
          <w:szCs w:val="20"/>
        </w:rPr>
        <w:t>)</w:t>
      </w:r>
    </w:p>
    <w:p w:rsidR="00D81373" w:rsidRDefault="00D81373" w:rsidP="00D81373">
      <w:pPr>
        <w:autoSpaceDE w:val="0"/>
        <w:autoSpaceDN w:val="0"/>
        <w:adjustRightInd w:val="0"/>
        <w:spacing w:after="0" w:line="240" w:lineRule="auto"/>
        <w:ind w:left="720"/>
        <w:jc w:val="left"/>
        <w:rPr>
          <w:rFonts w:ascii="Courier New" w:hAnsi="Courier New" w:cs="Courier New"/>
          <w:sz w:val="24"/>
          <w:szCs w:val="24"/>
        </w:rPr>
      </w:pPr>
      <w:proofErr w:type="spellStart"/>
      <w:proofErr w:type="gramStart"/>
      <w:r>
        <w:rPr>
          <w:rFonts w:ascii="Courier New" w:hAnsi="Courier New" w:cs="Courier New"/>
          <w:color w:val="000000"/>
          <w:sz w:val="20"/>
          <w:szCs w:val="20"/>
        </w:rPr>
        <w:t>tstep</w:t>
      </w:r>
      <w:proofErr w:type="spellEnd"/>
      <w:proofErr w:type="gramEnd"/>
      <w:r>
        <w:rPr>
          <w:rFonts w:ascii="Courier New" w:hAnsi="Courier New" w:cs="Courier New"/>
          <w:color w:val="000000"/>
          <w:sz w:val="20"/>
          <w:szCs w:val="20"/>
        </w:rPr>
        <w:t xml:space="preserve"> = T/25;       </w:t>
      </w:r>
      <w:r>
        <w:rPr>
          <w:rFonts w:ascii="Courier New" w:hAnsi="Courier New" w:cs="Courier New"/>
          <w:color w:val="228B22"/>
          <w:sz w:val="20"/>
          <w:szCs w:val="20"/>
        </w:rPr>
        <w:t>% time step</w:t>
      </w:r>
    </w:p>
    <w:p w:rsidR="00D81373" w:rsidRPr="00D81373" w:rsidRDefault="00D81373" w:rsidP="00D81373">
      <w:pPr>
        <w:ind w:left="720"/>
        <w:rPr>
          <w:rFonts w:ascii="Courier New" w:hAnsi="Courier New" w:cs="Courier New"/>
          <w:color w:val="228B22"/>
          <w:sz w:val="20"/>
          <w:szCs w:val="20"/>
        </w:rPr>
      </w:pPr>
      <w:r>
        <w:rPr>
          <w:rFonts w:ascii="Courier New" w:hAnsi="Courier New" w:cs="Courier New"/>
          <w:color w:val="000000"/>
          <w:sz w:val="20"/>
          <w:szCs w:val="20"/>
        </w:rPr>
        <w:t>t = -T</w:t>
      </w:r>
      <w:proofErr w:type="gramStart"/>
      <w:r>
        <w:rPr>
          <w:rFonts w:ascii="Courier New" w:hAnsi="Courier New" w:cs="Courier New"/>
          <w:color w:val="000000"/>
          <w:sz w:val="20"/>
          <w:szCs w:val="20"/>
        </w:rPr>
        <w:t>:tstep:T</w:t>
      </w:r>
      <w:proofErr w:type="gramEnd"/>
      <w:r>
        <w:rPr>
          <w:rFonts w:ascii="Courier New" w:hAnsi="Courier New" w:cs="Courier New"/>
          <w:color w:val="000000"/>
          <w:sz w:val="20"/>
          <w:szCs w:val="20"/>
        </w:rPr>
        <w:t xml:space="preserve">;     </w:t>
      </w:r>
      <w:r>
        <w:rPr>
          <w:rFonts w:ascii="Courier New" w:hAnsi="Courier New" w:cs="Courier New"/>
          <w:color w:val="228B22"/>
          <w:sz w:val="20"/>
          <w:szCs w:val="20"/>
        </w:rPr>
        <w:t>% time vector</w:t>
      </w:r>
    </w:p>
    <w:p w:rsidR="000E4C01" w:rsidRDefault="000E4C01" w:rsidP="000E4C01">
      <w:pPr>
        <w:rPr>
          <w:rFonts w:eastAsiaTheme="minorEastAsia"/>
        </w:rPr>
      </w:pPr>
      <w:r>
        <w:lastRenderedPageBreak/>
        <w:t>The time vector</w:t>
      </w:r>
      <w:proofErr w:type="gramStart"/>
      <w:r>
        <w:t xml:space="preserve">, </w:t>
      </w:r>
      <m:oMath>
        <w:proofErr w:type="gramEnd"/>
        <m:r>
          <w:rPr>
            <w:rFonts w:ascii="Cambria Math" w:hAnsi="Cambria Math"/>
          </w:rPr>
          <m:t>t</m:t>
        </m:r>
      </m:oMath>
      <w:r>
        <w:rPr>
          <w:rFonts w:eastAsiaTheme="minorEastAsia"/>
        </w:rPr>
        <w:t xml:space="preserve">, ranges from </w:t>
      </w:r>
      <m:oMath>
        <m:r>
          <w:rPr>
            <w:rFonts w:ascii="Cambria Math" w:eastAsiaTheme="minorEastAsia" w:hAnsi="Cambria Math"/>
          </w:rPr>
          <m:t>–T</m:t>
        </m:r>
      </m:oMath>
      <w:r>
        <w:rPr>
          <w:rFonts w:eastAsiaTheme="minorEastAsia"/>
        </w:rPr>
        <w:t xml:space="preserve">, or one period prior to </w:t>
      </w:r>
      <m:oMath>
        <m:r>
          <w:rPr>
            <w:rFonts w:ascii="Cambria Math" w:eastAsiaTheme="minorEastAsia" w:hAnsi="Cambria Math"/>
          </w:rPr>
          <m:t>t=0</m:t>
        </m:r>
      </m:oMath>
      <w:r>
        <w:rPr>
          <w:rFonts w:eastAsiaTheme="minorEastAsia"/>
        </w:rPr>
        <w:t xml:space="preserve">, to </w:t>
      </w:r>
      <m:oMath>
        <m:r>
          <w:rPr>
            <w:rFonts w:ascii="Cambria Math" w:eastAsiaTheme="minorEastAsia" w:hAnsi="Cambria Math"/>
          </w:rPr>
          <m:t>T</m:t>
        </m:r>
      </m:oMath>
      <w:r>
        <w:rPr>
          <w:rFonts w:eastAsiaTheme="minorEastAsia"/>
        </w:rPr>
        <w:t xml:space="preserve">, or one period after </w:t>
      </w:r>
      <m:oMath>
        <m:r>
          <w:rPr>
            <w:rFonts w:ascii="Cambria Math" w:eastAsiaTheme="minorEastAsia" w:hAnsi="Cambria Math"/>
          </w:rPr>
          <m:t>t=0</m:t>
        </m:r>
      </m:oMath>
      <w:r>
        <w:rPr>
          <w:rFonts w:eastAsiaTheme="minorEastAsia"/>
        </w:rPr>
        <w:t>. The time step variable</w:t>
      </w:r>
      <w:proofErr w:type="gramStart"/>
      <w:r>
        <w:rPr>
          <w:rFonts w:eastAsiaTheme="minorEastAsia"/>
        </w:rPr>
        <w:t xml:space="preserve">, </w:t>
      </w:r>
      <m:oMath>
        <w:proofErr w:type="gramEnd"/>
        <m:r>
          <w:rPr>
            <w:rFonts w:ascii="Cambria Math" w:eastAsiaTheme="minorEastAsia" w:hAnsi="Cambria Math"/>
          </w:rPr>
          <m:t>tstep</m:t>
        </m:r>
      </m:oMath>
      <w:r>
        <w:rPr>
          <w:rFonts w:eastAsiaTheme="minorEastAsia"/>
        </w:rPr>
        <w:t>, controls the number of samples that are generated per period of the signal, in this case 25 points per period.</w:t>
      </w:r>
    </w:p>
    <w:p w:rsidR="00D81373" w:rsidRDefault="00D81373" w:rsidP="000E4C01">
      <w:pPr>
        <w:rPr>
          <w:rFonts w:eastAsiaTheme="minorEastAsia"/>
        </w:rPr>
      </w:pPr>
      <w:r>
        <w:rPr>
          <w:rFonts w:eastAsiaTheme="minorEastAsia"/>
        </w:rPr>
        <w:t xml:space="preserve">The signals defined by equations </w:t>
      </w:r>
      <w:r w:rsidR="00C25B38">
        <w:rPr>
          <w:rFonts w:eastAsiaTheme="minorEastAsia"/>
        </w:rPr>
        <w:fldChar w:fldCharType="begin"/>
      </w:r>
      <w:r>
        <w:rPr>
          <w:rFonts w:eastAsiaTheme="minorEastAsia"/>
        </w:rPr>
        <w:instrText xml:space="preserve"> REF _Ref268683471 \h </w:instrText>
      </w:r>
      <w:r w:rsidR="00C25B38">
        <w:rPr>
          <w:rFonts w:eastAsiaTheme="minorEastAsia"/>
        </w:rPr>
      </w:r>
      <w:r w:rsidR="00C25B38">
        <w:rPr>
          <w:rFonts w:eastAsiaTheme="minorEastAsia"/>
        </w:rPr>
        <w:fldChar w:fldCharType="separate"/>
      </w:r>
      <w:r w:rsidR="0038681F">
        <w:t>(</w:t>
      </w:r>
      <w:r w:rsidR="0038681F">
        <w:rPr>
          <w:noProof/>
        </w:rPr>
        <w:t>1</w:t>
      </w:r>
      <w:r w:rsidR="0038681F">
        <w:t>)</w:t>
      </w:r>
      <w:r w:rsidR="00C25B38">
        <w:rPr>
          <w:rFonts w:eastAsiaTheme="minorEastAsia"/>
        </w:rPr>
        <w:fldChar w:fldCharType="end"/>
      </w:r>
      <w:r>
        <w:rPr>
          <w:rFonts w:eastAsiaTheme="minorEastAsia"/>
        </w:rPr>
        <w:t xml:space="preserve">, </w:t>
      </w:r>
      <w:r w:rsidR="00C25B38">
        <w:rPr>
          <w:rFonts w:eastAsiaTheme="minorEastAsia"/>
        </w:rPr>
        <w:fldChar w:fldCharType="begin"/>
      </w:r>
      <w:r>
        <w:rPr>
          <w:rFonts w:eastAsiaTheme="minorEastAsia"/>
        </w:rPr>
        <w:instrText xml:space="preserve"> REF _Ref268683477 \h </w:instrText>
      </w:r>
      <w:r w:rsidR="00C25B38">
        <w:rPr>
          <w:rFonts w:eastAsiaTheme="minorEastAsia"/>
        </w:rPr>
      </w:r>
      <w:r w:rsidR="00C25B38">
        <w:rPr>
          <w:rFonts w:eastAsiaTheme="minorEastAsia"/>
        </w:rPr>
        <w:fldChar w:fldCharType="separate"/>
      </w:r>
      <w:r w:rsidR="0038681F">
        <w:t>(</w:t>
      </w:r>
      <w:r w:rsidR="0038681F">
        <w:rPr>
          <w:noProof/>
        </w:rPr>
        <w:t>2</w:t>
      </w:r>
      <w:r w:rsidR="0038681F">
        <w:t>)</w:t>
      </w:r>
      <w:r w:rsidR="00C25B38">
        <w:rPr>
          <w:rFonts w:eastAsiaTheme="minorEastAsia"/>
        </w:rPr>
        <w:fldChar w:fldCharType="end"/>
      </w:r>
      <w:r>
        <w:rPr>
          <w:rFonts w:eastAsiaTheme="minorEastAsia"/>
        </w:rPr>
        <w:t xml:space="preserve">, and </w:t>
      </w:r>
      <w:r w:rsidR="00C25B38">
        <w:rPr>
          <w:rFonts w:eastAsiaTheme="minorEastAsia"/>
        </w:rPr>
        <w:fldChar w:fldCharType="begin"/>
      </w:r>
      <w:r>
        <w:rPr>
          <w:rFonts w:eastAsiaTheme="minorEastAsia"/>
        </w:rPr>
        <w:instrText xml:space="preserve"> REF _Ref268683482 \h </w:instrText>
      </w:r>
      <w:r w:rsidR="00C25B38">
        <w:rPr>
          <w:rFonts w:eastAsiaTheme="minorEastAsia"/>
        </w:rPr>
      </w:r>
      <w:r w:rsidR="00C25B38">
        <w:rPr>
          <w:rFonts w:eastAsiaTheme="minorEastAsia"/>
        </w:rPr>
        <w:fldChar w:fldCharType="separate"/>
      </w:r>
      <w:r w:rsidR="0038681F">
        <w:t>(</w:t>
      </w:r>
      <w:r w:rsidR="0038681F">
        <w:rPr>
          <w:noProof/>
        </w:rPr>
        <w:t>5</w:t>
      </w:r>
      <w:r w:rsidR="0038681F">
        <w:t>)</w:t>
      </w:r>
      <w:r w:rsidR="00C25B38">
        <w:rPr>
          <w:rFonts w:eastAsiaTheme="minorEastAsia"/>
        </w:rPr>
        <w:fldChar w:fldCharType="end"/>
      </w:r>
      <w:r>
        <w:rPr>
          <w:rFonts w:eastAsiaTheme="minorEastAsia"/>
        </w:rPr>
        <w:t xml:space="preserve"> are plotted in </w:t>
      </w:r>
      <w:r w:rsidR="00C25B38">
        <w:rPr>
          <w:rFonts w:eastAsiaTheme="minorEastAsia"/>
        </w:rPr>
        <w:fldChar w:fldCharType="begin"/>
      </w:r>
      <w:r>
        <w:rPr>
          <w:rFonts w:eastAsiaTheme="minorEastAsia"/>
        </w:rPr>
        <w:instrText xml:space="preserve"> REF _Ref268683641 \h </w:instrText>
      </w:r>
      <w:r w:rsidR="00C25B38">
        <w:rPr>
          <w:rFonts w:eastAsiaTheme="minorEastAsia"/>
        </w:rPr>
      </w:r>
      <w:r w:rsidR="00C25B38">
        <w:rPr>
          <w:rFonts w:eastAsiaTheme="minorEastAsia"/>
        </w:rPr>
        <w:fldChar w:fldCharType="separate"/>
      </w:r>
      <w:r w:rsidR="0038681F">
        <w:t xml:space="preserve">Figure </w:t>
      </w:r>
      <w:r w:rsidR="0038681F">
        <w:rPr>
          <w:noProof/>
        </w:rPr>
        <w:t>1</w:t>
      </w:r>
      <w:r w:rsidR="00C25B38">
        <w:rPr>
          <w:rFonts w:eastAsiaTheme="minorEastAsia"/>
        </w:rPr>
        <w:fldChar w:fldCharType="end"/>
      </w:r>
      <w:r>
        <w:rPr>
          <w:rFonts w:eastAsiaTheme="minorEastAsia"/>
        </w:rPr>
        <w:t>.</w:t>
      </w:r>
    </w:p>
    <w:p w:rsidR="00D81373" w:rsidRDefault="00D81373" w:rsidP="00D81373">
      <w:pPr>
        <w:keepNext/>
        <w:jc w:val="center"/>
      </w:pPr>
      <w:r>
        <w:rPr>
          <w:noProof/>
        </w:rPr>
        <w:drawing>
          <wp:inline distT="0" distB="0" distL="0" distR="0">
            <wp:extent cx="4998720" cy="3749040"/>
            <wp:effectExtent l="19050" t="0" r="0" b="0"/>
            <wp:docPr id="1" name="Picture 0" descr="Lab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1_3.png"/>
                    <pic:cNvPicPr/>
                  </pic:nvPicPr>
                  <pic:blipFill>
                    <a:blip r:embed="rId9" cstate="print"/>
                    <a:stretch>
                      <a:fillRect/>
                    </a:stretch>
                  </pic:blipFill>
                  <pic:spPr>
                    <a:xfrm>
                      <a:off x="0" y="0"/>
                      <a:ext cx="4998720" cy="3749040"/>
                    </a:xfrm>
                    <a:prstGeom prst="rect">
                      <a:avLst/>
                    </a:prstGeom>
                  </pic:spPr>
                </pic:pic>
              </a:graphicData>
            </a:graphic>
          </wp:inline>
        </w:drawing>
      </w:r>
    </w:p>
    <w:p w:rsidR="00D81373" w:rsidRDefault="00D81373" w:rsidP="00D81373">
      <w:pPr>
        <w:pStyle w:val="Caption"/>
        <w:jc w:val="center"/>
      </w:pPr>
      <w:bookmarkStart w:id="3" w:name="_Ref268683641"/>
      <w:proofErr w:type="gramStart"/>
      <w:r>
        <w:t xml:space="preserve">Figure </w:t>
      </w:r>
      <w:proofErr w:type="gramEnd"/>
      <w:r w:rsidR="00C25B38">
        <w:fldChar w:fldCharType="begin"/>
      </w:r>
      <w:r w:rsidR="00C25B38">
        <w:instrText xml:space="preserve"> SEQ Figure \* ARABIC </w:instrText>
      </w:r>
      <w:r w:rsidR="00C25B38">
        <w:fldChar w:fldCharType="separate"/>
      </w:r>
      <w:r w:rsidR="0038681F">
        <w:rPr>
          <w:noProof/>
        </w:rPr>
        <w:t>1</w:t>
      </w:r>
      <w:r w:rsidR="00C25B38">
        <w:fldChar w:fldCharType="end"/>
      </w:r>
      <w:bookmarkEnd w:id="3"/>
      <w:proofErr w:type="gramStart"/>
      <w:r>
        <w:t>.</w:t>
      </w:r>
      <w:proofErr w:type="gramEnd"/>
      <w:r>
        <w:t xml:space="preserve"> Plots of the three sinusoidal signals generated in MATLAB.</w:t>
      </w:r>
    </w:p>
    <w:p w:rsidR="00E37FAB" w:rsidRDefault="00E37FAB" w:rsidP="00E37FAB">
      <w:pPr>
        <w:pStyle w:val="Heading1"/>
      </w:pPr>
      <w:r>
        <w:t>Theoretical Calculations</w:t>
      </w:r>
    </w:p>
    <w:p w:rsidR="00E37FAB" w:rsidRDefault="00E37FAB" w:rsidP="00E37FAB">
      <w:pPr>
        <w:rPr>
          <w:rFonts w:eastAsiaTheme="minorEastAsia"/>
        </w:rPr>
      </w:pPr>
      <w:r>
        <w:t>The amplitude</w:t>
      </w:r>
      <w:r w:rsidR="00290538">
        <w:t>s</w:t>
      </w:r>
      <w:r>
        <w:t xml:space="preserve"> and time shifts </w:t>
      </w:r>
      <w:r w:rsidR="00290538">
        <w:t xml:space="preserve">of the three sinusoids have been measured and annotated on the plot shown in </w:t>
      </w:r>
      <w:r w:rsidR="00C25B38">
        <w:fldChar w:fldCharType="begin"/>
      </w:r>
      <w:r w:rsidR="00290538">
        <w:instrText xml:space="preserve"> REF _Ref268687642 \h </w:instrText>
      </w:r>
      <w:r w:rsidR="00C25B38">
        <w:fldChar w:fldCharType="separate"/>
      </w:r>
      <w:r w:rsidR="0038681F">
        <w:t xml:space="preserve">Figure </w:t>
      </w:r>
      <w:r w:rsidR="0038681F">
        <w:rPr>
          <w:noProof/>
        </w:rPr>
        <w:t>2</w:t>
      </w:r>
      <w:r w:rsidR="00C25B38">
        <w:fldChar w:fldCharType="end"/>
      </w:r>
      <w:r w:rsidR="00290538">
        <w:t>. The time shift values</w:t>
      </w:r>
      <w:proofErr w:type="gramStart"/>
      <w:r w:rsidR="00290538">
        <w:t xml:space="preserve">, </w:t>
      </w:r>
      <m:oMath>
        <w:proofErr w:type="gramEnd"/>
        <m:sSub>
          <m:sSubPr>
            <m:ctrlPr>
              <w:rPr>
                <w:rFonts w:ascii="Cambria Math" w:hAnsi="Cambria Math"/>
                <w:i/>
              </w:rPr>
            </m:ctrlPr>
          </m:sSubPr>
          <m:e>
            <m:r>
              <w:rPr>
                <w:rFonts w:ascii="Cambria Math" w:hAnsi="Cambria Math"/>
              </w:rPr>
              <m:t>t</m:t>
            </m:r>
          </m:e>
          <m:sub>
            <m:r>
              <w:rPr>
                <w:rFonts w:ascii="Cambria Math" w:hAnsi="Cambria Math"/>
              </w:rPr>
              <m:t>mi</m:t>
            </m:r>
          </m:sub>
        </m:sSub>
      </m:oMath>
      <w:r w:rsidR="00290538">
        <w:rPr>
          <w:rFonts w:eastAsiaTheme="minorEastAsia"/>
        </w:rPr>
        <w:t>, can be used to calculate the phase of each signal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290538" w:rsidTr="00CC4412">
        <w:tc>
          <w:tcPr>
            <w:tcW w:w="375" w:type="pct"/>
            <w:vAlign w:val="center"/>
          </w:tcPr>
          <w:p w:rsidR="00290538" w:rsidRDefault="00290538" w:rsidP="00CC4412">
            <w:pPr>
              <w:spacing w:after="200"/>
            </w:pPr>
          </w:p>
        </w:tc>
        <w:tc>
          <w:tcPr>
            <w:tcW w:w="4250" w:type="pct"/>
          </w:tcPr>
          <w:p w:rsidR="00290538" w:rsidRPr="0014492B" w:rsidRDefault="00C25B38" w:rsidP="000B5A2B">
            <w:pPr>
              <w:keepNext/>
              <w:spacing w:after="200"/>
            </w:pPr>
            <m:oMathPara>
              <m:oMath>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m1</m:t>
                        </m:r>
                      </m:sub>
                    </m:sSub>
                  </m:num>
                  <m:den>
                    <m:r>
                      <w:rPr>
                        <w:rFonts w:ascii="Cambria Math" w:hAnsi="Cambria Math"/>
                      </w:rPr>
                      <m:t>T</m:t>
                    </m:r>
                  </m:den>
                </m:f>
                <m:r>
                  <w:rPr>
                    <w:rFonts w:ascii="Cambria Math" w:hAnsi="Cambria Math"/>
                  </w:rPr>
                  <m:t>∙2π=-</m:t>
                </m:r>
                <m:f>
                  <m:fPr>
                    <m:ctrlPr>
                      <w:rPr>
                        <w:rFonts w:ascii="Cambria Math" w:hAnsi="Cambria Math"/>
                        <w:i/>
                      </w:rPr>
                    </m:ctrlPr>
                  </m:fPr>
                  <m:num>
                    <m:r>
                      <w:rPr>
                        <w:rFonts w:ascii="Cambria Math" w:hAnsi="Cambria Math"/>
                      </w:rPr>
                      <m:t>78.6μsec</m:t>
                    </m:r>
                  </m:num>
                  <m:den>
                    <m:r>
                      <w:rPr>
                        <w:rFonts w:ascii="Cambria Math" w:hAnsi="Cambria Math"/>
                      </w:rPr>
                      <m:t>250μsec</m:t>
                    </m:r>
                  </m:den>
                </m:f>
                <m:r>
                  <w:rPr>
                    <w:rFonts w:ascii="Cambria Math" w:hAnsi="Cambria Math"/>
                  </w:rPr>
                  <m:t>∙2π=-1.97 radians</m:t>
                </m:r>
              </m:oMath>
            </m:oMathPara>
          </w:p>
        </w:tc>
        <w:tc>
          <w:tcPr>
            <w:tcW w:w="375" w:type="pct"/>
            <w:vAlign w:val="center"/>
          </w:tcPr>
          <w:p w:rsidR="00290538" w:rsidRDefault="00290538" w:rsidP="00CC4412">
            <w:pPr>
              <w:spacing w:after="200"/>
            </w:pPr>
            <w:bookmarkStart w:id="4" w:name="_Ref268692239"/>
            <w:r>
              <w:t>(</w:t>
            </w:r>
            <w:fldSimple w:instr=" SEQ Equation \* ARABIC ">
              <w:r w:rsidR="0038681F">
                <w:rPr>
                  <w:noProof/>
                </w:rPr>
                <w:t>6</w:t>
              </w:r>
            </w:fldSimple>
            <w:r>
              <w:t>)</w:t>
            </w:r>
            <w:bookmarkEnd w:id="4"/>
          </w:p>
        </w:tc>
      </w:tr>
      <w:tr w:rsidR="000A7F5C" w:rsidTr="00CC4412">
        <w:tc>
          <w:tcPr>
            <w:tcW w:w="375" w:type="pct"/>
            <w:vAlign w:val="center"/>
          </w:tcPr>
          <w:p w:rsidR="000A7F5C" w:rsidRDefault="000A7F5C" w:rsidP="00CC4412">
            <w:pPr>
              <w:spacing w:after="200"/>
            </w:pPr>
          </w:p>
        </w:tc>
        <w:tc>
          <w:tcPr>
            <w:tcW w:w="4250" w:type="pct"/>
          </w:tcPr>
          <w:p w:rsidR="000A7F5C" w:rsidRPr="0014492B" w:rsidRDefault="00C25B38" w:rsidP="000B5A2B">
            <w:pPr>
              <w:keepNext/>
              <w:spacing w:after="200"/>
            </w:pPr>
            <m:oMathPara>
              <m:oMath>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m2</m:t>
                        </m:r>
                      </m:sub>
                    </m:sSub>
                  </m:num>
                  <m:den>
                    <m:r>
                      <w:rPr>
                        <w:rFonts w:ascii="Cambria Math" w:hAnsi="Cambria Math"/>
                      </w:rPr>
                      <m:t>T</m:t>
                    </m:r>
                  </m:den>
                </m:f>
                <m:r>
                  <w:rPr>
                    <w:rFonts w:ascii="Cambria Math" w:hAnsi="Cambria Math"/>
                  </w:rPr>
                  <m:t>∙2π=-</m:t>
                </m:r>
                <m:f>
                  <m:fPr>
                    <m:ctrlPr>
                      <w:rPr>
                        <w:rFonts w:ascii="Cambria Math" w:hAnsi="Cambria Math"/>
                        <w:i/>
                      </w:rPr>
                    </m:ctrlPr>
                  </m:fPr>
                  <m:num>
                    <m:r>
                      <w:rPr>
                        <w:rFonts w:ascii="Cambria Math" w:hAnsi="Cambria Math"/>
                      </w:rPr>
                      <m:t>-107.4μsec</m:t>
                    </m:r>
                  </m:num>
                  <m:den>
                    <m:r>
                      <w:rPr>
                        <w:rFonts w:ascii="Cambria Math" w:hAnsi="Cambria Math"/>
                      </w:rPr>
                      <m:t>250μsec</m:t>
                    </m:r>
                  </m:den>
                </m:f>
                <m:r>
                  <w:rPr>
                    <w:rFonts w:ascii="Cambria Math" w:hAnsi="Cambria Math"/>
                  </w:rPr>
                  <m:t>∙2π=2.7 radians</m:t>
                </m:r>
              </m:oMath>
            </m:oMathPara>
          </w:p>
        </w:tc>
        <w:tc>
          <w:tcPr>
            <w:tcW w:w="375" w:type="pct"/>
            <w:vAlign w:val="center"/>
          </w:tcPr>
          <w:p w:rsidR="000A7F5C" w:rsidRDefault="000A7F5C" w:rsidP="00CC4412">
            <w:pPr>
              <w:spacing w:after="200"/>
            </w:pPr>
            <w:bookmarkStart w:id="5" w:name="_Ref268692243"/>
            <w:r>
              <w:t>(</w:t>
            </w:r>
            <w:fldSimple w:instr=" SEQ Equation \* ARABIC ">
              <w:r w:rsidR="0038681F">
                <w:rPr>
                  <w:noProof/>
                </w:rPr>
                <w:t>7</w:t>
              </w:r>
            </w:fldSimple>
            <w:r>
              <w:t>)</w:t>
            </w:r>
            <w:bookmarkEnd w:id="5"/>
          </w:p>
        </w:tc>
      </w:tr>
    </w:tbl>
    <w:p w:rsidR="00290538" w:rsidRDefault="000B5A2B" w:rsidP="00E37FAB">
      <w:pPr>
        <w:rPr>
          <w:rFonts w:eastAsiaTheme="minorEastAsia"/>
        </w:rPr>
      </w:pPr>
      <w:r>
        <w:rPr>
          <w:rFonts w:eastAsiaTheme="minorEastAsia"/>
        </w:rPr>
        <w:t xml:space="preserve">Rewriting the expressions for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using the phase values calculated in </w:t>
      </w:r>
      <w:r w:rsidR="00C25B38">
        <w:rPr>
          <w:rFonts w:eastAsiaTheme="minorEastAsia"/>
        </w:rPr>
        <w:fldChar w:fldCharType="begin"/>
      </w:r>
      <w:r>
        <w:rPr>
          <w:rFonts w:eastAsiaTheme="minorEastAsia"/>
        </w:rPr>
        <w:instrText xml:space="preserve"> REF _Ref268692239 \h </w:instrText>
      </w:r>
      <w:r w:rsidR="00C25B38">
        <w:rPr>
          <w:rFonts w:eastAsiaTheme="minorEastAsia"/>
        </w:rPr>
      </w:r>
      <w:r w:rsidR="00C25B38">
        <w:rPr>
          <w:rFonts w:eastAsiaTheme="minorEastAsia"/>
        </w:rPr>
        <w:fldChar w:fldCharType="separate"/>
      </w:r>
      <w:r w:rsidR="0038681F">
        <w:t>(</w:t>
      </w:r>
      <w:r w:rsidR="0038681F">
        <w:rPr>
          <w:noProof/>
        </w:rPr>
        <w:t>6</w:t>
      </w:r>
      <w:r w:rsidR="0038681F">
        <w:t>)</w:t>
      </w:r>
      <w:r w:rsidR="00C25B38">
        <w:rPr>
          <w:rFonts w:eastAsiaTheme="minorEastAsia"/>
        </w:rPr>
        <w:fldChar w:fldCharType="end"/>
      </w:r>
      <w:r>
        <w:rPr>
          <w:rFonts w:eastAsiaTheme="minorEastAsia"/>
        </w:rPr>
        <w:t xml:space="preserve"> and </w:t>
      </w:r>
      <w:r w:rsidR="00C25B38">
        <w:rPr>
          <w:rFonts w:eastAsiaTheme="minorEastAsia"/>
        </w:rPr>
        <w:fldChar w:fldCharType="begin"/>
      </w:r>
      <w:r>
        <w:rPr>
          <w:rFonts w:eastAsiaTheme="minorEastAsia"/>
        </w:rPr>
        <w:instrText xml:space="preserve"> REF _Ref268692243 \h </w:instrText>
      </w:r>
      <w:r w:rsidR="00C25B38">
        <w:rPr>
          <w:rFonts w:eastAsiaTheme="minorEastAsia"/>
        </w:rPr>
      </w:r>
      <w:r w:rsidR="00C25B38">
        <w:rPr>
          <w:rFonts w:eastAsiaTheme="minorEastAsia"/>
        </w:rPr>
        <w:fldChar w:fldCharType="separate"/>
      </w:r>
      <w:r w:rsidR="0038681F">
        <w:t>(</w:t>
      </w:r>
      <w:r w:rsidR="0038681F">
        <w:rPr>
          <w:noProof/>
        </w:rPr>
        <w:t>7</w:t>
      </w:r>
      <w:r w:rsidR="0038681F">
        <w:t>)</w:t>
      </w:r>
      <w:r w:rsidR="00C25B38">
        <w:rPr>
          <w:rFonts w:eastAsiaTheme="minorEastAsia"/>
        </w:rPr>
        <w:fldChar w:fldCharType="end"/>
      </w:r>
      <w:r>
        <w:rPr>
          <w:rFonts w:eastAsiaTheme="minorEastAsia"/>
        </w:rPr>
        <w:t xml:space="preserve"> yields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0B5A2B" w:rsidTr="00CC4412">
        <w:tc>
          <w:tcPr>
            <w:tcW w:w="375" w:type="pct"/>
            <w:vAlign w:val="center"/>
          </w:tcPr>
          <w:p w:rsidR="000B5A2B" w:rsidRDefault="000B5A2B" w:rsidP="00CC4412">
            <w:pPr>
              <w:spacing w:after="200"/>
            </w:pPr>
          </w:p>
        </w:tc>
        <w:tc>
          <w:tcPr>
            <w:tcW w:w="4250" w:type="pct"/>
          </w:tcPr>
          <w:p w:rsidR="000B5A2B" w:rsidRPr="0014492B" w:rsidRDefault="00C25B38" w:rsidP="000B5A2B">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=36</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r>
                              <w:rPr>
                                <w:rFonts w:ascii="Cambria Math" w:hAnsi="Cambria Math"/>
                              </w:rPr>
                              <m:t>4000</m:t>
                            </m:r>
                          </m:e>
                        </m:d>
                        <m:r>
                          <w:rPr>
                            <w:rFonts w:ascii="Cambria Math" w:hAnsi="Cambria Math"/>
                          </w:rPr>
                          <m:t>t-1.97</m:t>
                        </m:r>
                      </m:e>
                    </m:d>
                  </m:e>
                </m:func>
              </m:oMath>
            </m:oMathPara>
          </w:p>
        </w:tc>
        <w:tc>
          <w:tcPr>
            <w:tcW w:w="375" w:type="pct"/>
            <w:vAlign w:val="center"/>
          </w:tcPr>
          <w:p w:rsidR="000B5A2B" w:rsidRDefault="000B5A2B" w:rsidP="00CC4412">
            <w:pPr>
              <w:spacing w:after="200"/>
            </w:pPr>
            <w:r>
              <w:t>(</w:t>
            </w:r>
            <w:fldSimple w:instr=" SEQ Equation \* ARABIC ">
              <w:r w:rsidR="0038681F">
                <w:rPr>
                  <w:noProof/>
                </w:rPr>
                <w:t>8</w:t>
              </w:r>
            </w:fldSimple>
            <w:r>
              <w:t>)</w:t>
            </w:r>
          </w:p>
        </w:tc>
      </w:tr>
      <w:tr w:rsidR="000B5A2B" w:rsidTr="00CC4412">
        <w:tc>
          <w:tcPr>
            <w:tcW w:w="375" w:type="pct"/>
            <w:vAlign w:val="center"/>
          </w:tcPr>
          <w:p w:rsidR="000B5A2B" w:rsidRDefault="000B5A2B" w:rsidP="00CC4412">
            <w:pPr>
              <w:spacing w:after="200"/>
            </w:pPr>
          </w:p>
        </w:tc>
        <w:tc>
          <w:tcPr>
            <w:tcW w:w="4250" w:type="pct"/>
          </w:tcPr>
          <w:p w:rsidR="000B5A2B" w:rsidRPr="0014492B" w:rsidRDefault="00C25B38" w:rsidP="000B5A2B">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=43.2</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2π</m:t>
                        </m:r>
                        <m:d>
                          <m:dPr>
                            <m:ctrlPr>
                              <w:rPr>
                                <w:rFonts w:ascii="Cambria Math" w:hAnsi="Cambria Math"/>
                                <w:i/>
                              </w:rPr>
                            </m:ctrlPr>
                          </m:dPr>
                          <m:e>
                            <m:r>
                              <w:rPr>
                                <w:rFonts w:ascii="Cambria Math" w:hAnsi="Cambria Math"/>
                              </w:rPr>
                              <m:t>4000</m:t>
                            </m:r>
                          </m:e>
                        </m:d>
                        <m:r>
                          <w:rPr>
                            <w:rFonts w:ascii="Cambria Math" w:hAnsi="Cambria Math"/>
                          </w:rPr>
                          <m:t>t+2.7</m:t>
                        </m:r>
                      </m:e>
                    </m:d>
                  </m:e>
                </m:func>
              </m:oMath>
            </m:oMathPara>
          </w:p>
        </w:tc>
        <w:tc>
          <w:tcPr>
            <w:tcW w:w="375" w:type="pct"/>
            <w:vAlign w:val="center"/>
          </w:tcPr>
          <w:p w:rsidR="000B5A2B" w:rsidRDefault="000B5A2B" w:rsidP="00CC4412">
            <w:pPr>
              <w:spacing w:after="200"/>
            </w:pPr>
            <w:r>
              <w:t>(</w:t>
            </w:r>
            <w:fldSimple w:instr=" SEQ Equation \* ARABIC ">
              <w:r w:rsidR="0038681F">
                <w:rPr>
                  <w:noProof/>
                </w:rPr>
                <w:t>9</w:t>
              </w:r>
            </w:fldSimple>
            <w:r>
              <w:t>)</w:t>
            </w:r>
          </w:p>
        </w:tc>
      </w:tr>
    </w:tbl>
    <w:p w:rsidR="00290538" w:rsidRDefault="00290538" w:rsidP="00290538">
      <w:pPr>
        <w:keepNext/>
        <w:jc w:val="center"/>
      </w:pPr>
      <w:r>
        <w:rPr>
          <w:noProof/>
        </w:rPr>
        <w:lastRenderedPageBreak/>
        <w:drawing>
          <wp:inline distT="0" distB="0" distL="0" distR="0">
            <wp:extent cx="5333334" cy="3999999"/>
            <wp:effectExtent l="19050" t="0" r="666" b="0"/>
            <wp:docPr id="2" name="Picture 1" descr="Lab1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1_3_1.png"/>
                    <pic:cNvPicPr/>
                  </pic:nvPicPr>
                  <pic:blipFill>
                    <a:blip r:embed="rId10" cstate="print"/>
                    <a:stretch>
                      <a:fillRect/>
                    </a:stretch>
                  </pic:blipFill>
                  <pic:spPr>
                    <a:xfrm>
                      <a:off x="0" y="0"/>
                      <a:ext cx="5333334" cy="3999999"/>
                    </a:xfrm>
                    <a:prstGeom prst="rect">
                      <a:avLst/>
                    </a:prstGeom>
                  </pic:spPr>
                </pic:pic>
              </a:graphicData>
            </a:graphic>
          </wp:inline>
        </w:drawing>
      </w:r>
    </w:p>
    <w:p w:rsidR="00290538" w:rsidRDefault="00290538" w:rsidP="00290538">
      <w:pPr>
        <w:pStyle w:val="Caption"/>
        <w:jc w:val="center"/>
      </w:pPr>
      <w:bookmarkStart w:id="6" w:name="_Ref268687642"/>
      <w:proofErr w:type="gramStart"/>
      <w:r>
        <w:t xml:space="preserve">Figure </w:t>
      </w:r>
      <w:proofErr w:type="gramEnd"/>
      <w:r w:rsidR="00C25B38">
        <w:fldChar w:fldCharType="begin"/>
      </w:r>
      <w:r w:rsidR="00C25B38">
        <w:instrText xml:space="preserve"> SEQ Figure \* ARABIC </w:instrText>
      </w:r>
      <w:r w:rsidR="00C25B38">
        <w:fldChar w:fldCharType="separate"/>
      </w:r>
      <w:r w:rsidR="0038681F">
        <w:rPr>
          <w:noProof/>
        </w:rPr>
        <w:t>2</w:t>
      </w:r>
      <w:r w:rsidR="00C25B38">
        <w:fldChar w:fldCharType="end"/>
      </w:r>
      <w:bookmarkEnd w:id="6"/>
      <w:proofErr w:type="gramStart"/>
      <w:r>
        <w:t>.</w:t>
      </w:r>
      <w:proofErr w:type="gramEnd"/>
      <w:r>
        <w:t xml:space="preserve"> </w:t>
      </w:r>
      <w:proofErr w:type="gramStart"/>
      <w:r>
        <w:t>The three sinusoids with the amplitude and time shift of each annotated on the plot.</w:t>
      </w:r>
      <w:proofErr w:type="gramEnd"/>
    </w:p>
    <w:p w:rsidR="000B5A2B" w:rsidRDefault="000B5A2B" w:rsidP="000B5A2B"/>
    <w:p w:rsidR="000B5A2B" w:rsidRDefault="000B5A2B" w:rsidP="000B5A2B">
      <w:pPr>
        <w:rPr>
          <w:rFonts w:eastAsiaTheme="minorEastAsia"/>
        </w:rPr>
      </w:pPr>
      <w:r>
        <w:t xml:space="preserve">Also shown in </w:t>
      </w:r>
      <w:r w:rsidR="00C25B38">
        <w:fldChar w:fldCharType="begin"/>
      </w:r>
      <w:r>
        <w:instrText xml:space="preserve"> REF _Ref268687642 \h </w:instrText>
      </w:r>
      <w:r w:rsidR="00C25B38">
        <w:fldChar w:fldCharType="separate"/>
      </w:r>
      <w:r w:rsidR="0038681F">
        <w:t xml:space="preserve">Figure </w:t>
      </w:r>
      <w:r w:rsidR="0038681F">
        <w:rPr>
          <w:noProof/>
        </w:rPr>
        <w:t>2</w:t>
      </w:r>
      <w:r w:rsidR="00C25B38">
        <w:fldChar w:fldCharType="end"/>
      </w:r>
      <w:r>
        <w:t xml:space="preserve"> are the amplitude and time shift values </w:t>
      </w:r>
      <w:proofErr w:type="gramStart"/>
      <w:r>
        <w:t xml:space="preserve">for </w:t>
      </w:r>
      <m:oMath>
        <w:proofErr w:type="gramEnd"/>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oMath>
      <w:r>
        <w:rPr>
          <w:rFonts w:eastAsiaTheme="minorEastAsia"/>
        </w:rPr>
        <w:t xml:space="preserve">. These values were measured directly from the </w:t>
      </w:r>
      <w:r w:rsidR="00C25B38">
        <w:fldChar w:fldCharType="begin"/>
      </w:r>
      <w:r>
        <w:instrText xml:space="preserve"> REF _Ref268687642 \h </w:instrText>
      </w:r>
      <w:r w:rsidR="00C25B38">
        <w:fldChar w:fldCharType="separate"/>
      </w:r>
      <w:r w:rsidR="0038681F">
        <w:t xml:space="preserve">Figure </w:t>
      </w:r>
      <w:r w:rsidR="0038681F">
        <w:rPr>
          <w:noProof/>
        </w:rPr>
        <w:t>2</w:t>
      </w:r>
      <w:r w:rsidR="00C25B38">
        <w:fldChar w:fldCharType="end"/>
      </w:r>
      <w:r>
        <w:t xml:space="preserve"> plot </w:t>
      </w:r>
      <w:r w:rsidR="00676AA3">
        <w:t>as</w:t>
      </w:r>
      <w:r>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=55</m:t>
        </m:r>
      </m:oMath>
      <w:r>
        <w:rPr>
          <w:rFonts w:eastAsiaTheme="minorEastAsia"/>
        </w:rPr>
        <w:t xml:space="preserve"> </w:t>
      </w:r>
      <w:proofErr w:type="gramStart"/>
      <w:r>
        <w:rPr>
          <w:rFonts w:eastAsiaTheme="minorEastAsia"/>
        </w:rPr>
        <w:t xml:space="preserve">and </w:t>
      </w:r>
      <m:oMath>
        <w:proofErr w:type="gramEn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m3</m:t>
            </m:r>
          </m:sub>
        </m:sSub>
        <m:r>
          <w:rPr>
            <w:rFonts w:ascii="Cambria Math" w:eastAsiaTheme="minorEastAsia" w:hAnsi="Cambria Math"/>
          </w:rPr>
          <m:t>=115μsec</m:t>
        </m:r>
      </m:oMath>
      <w:r w:rsidR="00676AA3">
        <w:rPr>
          <w:rFonts w:eastAsiaTheme="minorEastAsia"/>
        </w:rPr>
        <w:t>, respectively</w:t>
      </w:r>
      <w:r>
        <w:rPr>
          <w:rFonts w:eastAsiaTheme="minorEastAsia"/>
        </w:rPr>
        <w:t xml:space="preserve">. The time shift value can be used to calculate the phase of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BE05F8" w:rsidTr="00CC4412">
        <w:tc>
          <w:tcPr>
            <w:tcW w:w="375" w:type="pct"/>
            <w:vAlign w:val="center"/>
          </w:tcPr>
          <w:p w:rsidR="00BE05F8" w:rsidRDefault="00BE05F8" w:rsidP="00CC4412">
            <w:pPr>
              <w:spacing w:after="200"/>
            </w:pPr>
          </w:p>
        </w:tc>
        <w:tc>
          <w:tcPr>
            <w:tcW w:w="4250" w:type="pct"/>
          </w:tcPr>
          <w:p w:rsidR="00BE05F8" w:rsidRPr="0014492B" w:rsidRDefault="00C25B38" w:rsidP="00BE05F8">
            <w:pPr>
              <w:keepNext/>
              <w:spacing w:after="200"/>
            </w:pPr>
            <m:oMathPara>
              <m:oMath>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m3</m:t>
                        </m:r>
                      </m:sub>
                    </m:sSub>
                  </m:num>
                  <m:den>
                    <m:r>
                      <w:rPr>
                        <w:rFonts w:ascii="Cambria Math" w:hAnsi="Cambria Math"/>
                      </w:rPr>
                      <m:t>T</m:t>
                    </m:r>
                  </m:den>
                </m:f>
                <m:r>
                  <w:rPr>
                    <w:rFonts w:ascii="Cambria Math" w:hAnsi="Cambria Math"/>
                  </w:rPr>
                  <m:t>∙2π=-</m:t>
                </m:r>
                <m:f>
                  <m:fPr>
                    <m:ctrlPr>
                      <w:rPr>
                        <w:rFonts w:ascii="Cambria Math" w:hAnsi="Cambria Math"/>
                        <w:i/>
                      </w:rPr>
                    </m:ctrlPr>
                  </m:fPr>
                  <m:num>
                    <m:r>
                      <w:rPr>
                        <w:rFonts w:ascii="Cambria Math" w:hAnsi="Cambria Math"/>
                      </w:rPr>
                      <m:t>115μsec</m:t>
                    </m:r>
                  </m:num>
                  <m:den>
                    <m:r>
                      <w:rPr>
                        <w:rFonts w:ascii="Cambria Math" w:hAnsi="Cambria Math"/>
                      </w:rPr>
                      <m:t>250μsec</m:t>
                    </m:r>
                  </m:den>
                </m:f>
                <m:r>
                  <w:rPr>
                    <w:rFonts w:ascii="Cambria Math" w:hAnsi="Cambria Math"/>
                  </w:rPr>
                  <m:t>∙2π=-2.89 radians</m:t>
                </m:r>
              </m:oMath>
            </m:oMathPara>
          </w:p>
        </w:tc>
        <w:tc>
          <w:tcPr>
            <w:tcW w:w="375" w:type="pct"/>
            <w:vAlign w:val="center"/>
          </w:tcPr>
          <w:p w:rsidR="00BE05F8" w:rsidRDefault="00BE05F8" w:rsidP="00CC4412">
            <w:pPr>
              <w:spacing w:after="200"/>
            </w:pPr>
            <w:r>
              <w:t>(</w:t>
            </w:r>
            <w:fldSimple w:instr=" SEQ Equation \* ARABIC ">
              <w:r w:rsidR="0038681F">
                <w:rPr>
                  <w:noProof/>
                </w:rPr>
                <w:t>10</w:t>
              </w:r>
            </w:fldSimple>
            <w:r>
              <w:t>)</w:t>
            </w:r>
          </w:p>
        </w:tc>
      </w:tr>
    </w:tbl>
    <w:p w:rsidR="001B2C3E" w:rsidRDefault="00BE05F8" w:rsidP="000B5A2B">
      <w:pPr>
        <w:rPr>
          <w:rFonts w:eastAsiaTheme="minorEastAsia"/>
        </w:rPr>
      </w:pPr>
      <w:r>
        <w:t xml:space="preserve">As an alternative to measuring the amplitude and phase of </w:t>
      </w:r>
      <m:oMath>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oMath>
      <w:r>
        <w:rPr>
          <w:rFonts w:eastAsiaTheme="minorEastAsia"/>
        </w:rPr>
        <w:t xml:space="preserve"> graphically</w:t>
      </w:r>
      <w:r w:rsidR="001B2C3E">
        <w:rPr>
          <w:rFonts w:eastAsiaTheme="minorEastAsia"/>
        </w:rPr>
        <w:t xml:space="preserve">, the phasor addition theorem can be used to calculate these values. Expressed in complex </w:t>
      </w:r>
      <w:r w:rsidR="004A49B5">
        <w:rPr>
          <w:rFonts w:eastAsiaTheme="minorEastAsia"/>
        </w:rPr>
        <w:t>exponential</w:t>
      </w:r>
      <w:r w:rsidR="001B2C3E">
        <w:rPr>
          <w:rFonts w:eastAsiaTheme="minorEastAsia"/>
        </w:rPr>
        <w:t xml:space="preserve"> form, the first two sinusoids are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1B2C3E" w:rsidTr="00CC4412">
        <w:tc>
          <w:tcPr>
            <w:tcW w:w="375" w:type="pct"/>
            <w:vAlign w:val="center"/>
          </w:tcPr>
          <w:p w:rsidR="001B2C3E" w:rsidRDefault="001B2C3E" w:rsidP="00CC4412">
            <w:pPr>
              <w:spacing w:after="200"/>
            </w:pPr>
          </w:p>
        </w:tc>
        <w:tc>
          <w:tcPr>
            <w:tcW w:w="4250" w:type="pct"/>
          </w:tcPr>
          <w:p w:rsidR="001B2C3E" w:rsidRPr="0014492B" w:rsidRDefault="00C25B38" w:rsidP="009551DC">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1</m:t>
                            </m:r>
                          </m:sub>
                        </m:sSub>
                      </m:sup>
                    </m:sSup>
                    <m:sSup>
                      <m:sSupPr>
                        <m:ctrlPr>
                          <w:rPr>
                            <w:rFonts w:ascii="Cambria Math" w:hAnsi="Cambria Math"/>
                            <w:i/>
                          </w:rPr>
                        </m:ctrlPr>
                      </m:sSupPr>
                      <m:e>
                        <m:r>
                          <w:rPr>
                            <w:rFonts w:ascii="Cambria Math" w:hAnsi="Cambria Math"/>
                          </w:rPr>
                          <m:t>e</m:t>
                        </m:r>
                      </m:e>
                      <m:sup>
                        <m:r>
                          <w:rPr>
                            <w:rFonts w:ascii="Cambria Math" w:hAnsi="Cambria Math"/>
                          </w:rPr>
                          <m:t>jωt</m:t>
                        </m:r>
                      </m:sup>
                    </m:sSup>
                  </m:e>
                </m:d>
                <m:r>
                  <w:rPr>
                    <w:rFonts w:ascii="Cambria Math" w:eastAsiaTheme="minorEastAsia" w:hAnsi="Cambria Math"/>
                  </w:rPr>
                  <m:t>=</m:t>
                </m:r>
                <m:r>
                  <w:rPr>
                    <w:rFonts w:ascii="Cambria Math" w:hAnsi="Cambria Math"/>
                  </w:rPr>
                  <m:t>Re</m:t>
                </m:r>
                <m:d>
                  <m:dPr>
                    <m:begChr m:val="{"/>
                    <m:endChr m:val="}"/>
                    <m:ctrlPr>
                      <w:rPr>
                        <w:rFonts w:ascii="Cambria Math" w:hAnsi="Cambria Math"/>
                        <w:i/>
                      </w:rPr>
                    </m:ctrlPr>
                  </m:dPr>
                  <m:e>
                    <m:r>
                      <w:rPr>
                        <w:rFonts w:ascii="Cambria Math" w:hAnsi="Cambria Math"/>
                      </w:rPr>
                      <m:t>36</m:t>
                    </m:r>
                    <m:sSup>
                      <m:sSupPr>
                        <m:ctrlPr>
                          <w:rPr>
                            <w:rFonts w:ascii="Cambria Math" w:hAnsi="Cambria Math"/>
                            <w:i/>
                          </w:rPr>
                        </m:ctrlPr>
                      </m:sSupPr>
                      <m:e>
                        <m:r>
                          <w:rPr>
                            <w:rFonts w:ascii="Cambria Math" w:hAnsi="Cambria Math"/>
                          </w:rPr>
                          <m:t>e</m:t>
                        </m:r>
                      </m:e>
                      <m:sup>
                        <m:r>
                          <w:rPr>
                            <w:rFonts w:ascii="Cambria Math" w:hAnsi="Cambria Math"/>
                          </w:rPr>
                          <m:t>-j1.97</m:t>
                        </m:r>
                      </m:sup>
                    </m:sSup>
                    <m:sSup>
                      <m:sSupPr>
                        <m:ctrlPr>
                          <w:rPr>
                            <w:rFonts w:ascii="Cambria Math" w:hAnsi="Cambria Math"/>
                            <w:i/>
                          </w:rPr>
                        </m:ctrlPr>
                      </m:sSupPr>
                      <m:e>
                        <m:r>
                          <w:rPr>
                            <w:rFonts w:ascii="Cambria Math" w:hAnsi="Cambria Math"/>
                          </w:rPr>
                          <m:t>e</m:t>
                        </m:r>
                      </m:e>
                      <m:sup>
                        <m:r>
                          <w:rPr>
                            <w:rFonts w:ascii="Cambria Math" w:hAnsi="Cambria Math"/>
                          </w:rPr>
                          <m:t>j2π∙4000t</m:t>
                        </m:r>
                      </m:sup>
                    </m:sSup>
                  </m:e>
                </m:d>
              </m:oMath>
            </m:oMathPara>
          </w:p>
        </w:tc>
        <w:tc>
          <w:tcPr>
            <w:tcW w:w="375" w:type="pct"/>
            <w:vAlign w:val="center"/>
          </w:tcPr>
          <w:p w:rsidR="001B2C3E" w:rsidRDefault="001B2C3E" w:rsidP="00CC4412">
            <w:pPr>
              <w:spacing w:after="200"/>
            </w:pPr>
            <w:bookmarkStart w:id="7" w:name="_Ref268693216"/>
            <w:r>
              <w:t>(</w:t>
            </w:r>
            <w:fldSimple w:instr=" SEQ Equation \* ARABIC ">
              <w:r w:rsidR="0038681F">
                <w:rPr>
                  <w:noProof/>
                </w:rPr>
                <w:t>11</w:t>
              </w:r>
            </w:fldSimple>
            <w:r>
              <w:t>)</w:t>
            </w:r>
            <w:bookmarkEnd w:id="7"/>
          </w:p>
        </w:tc>
      </w:tr>
      <w:tr w:rsidR="001B2C3E" w:rsidTr="00CC4412">
        <w:tc>
          <w:tcPr>
            <w:tcW w:w="375" w:type="pct"/>
            <w:vAlign w:val="center"/>
          </w:tcPr>
          <w:p w:rsidR="001B2C3E" w:rsidRDefault="001B2C3E" w:rsidP="00CC4412">
            <w:pPr>
              <w:spacing w:after="200"/>
            </w:pPr>
          </w:p>
        </w:tc>
        <w:tc>
          <w:tcPr>
            <w:tcW w:w="4250" w:type="pct"/>
          </w:tcPr>
          <w:p w:rsidR="001B2C3E" w:rsidRPr="0014492B" w:rsidRDefault="00C25B38" w:rsidP="009551DC">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2</m:t>
                            </m:r>
                          </m:sub>
                        </m:sSub>
                      </m:sup>
                    </m:sSup>
                    <m:sSup>
                      <m:sSupPr>
                        <m:ctrlPr>
                          <w:rPr>
                            <w:rFonts w:ascii="Cambria Math" w:hAnsi="Cambria Math"/>
                            <w:i/>
                          </w:rPr>
                        </m:ctrlPr>
                      </m:sSupPr>
                      <m:e>
                        <m:r>
                          <w:rPr>
                            <w:rFonts w:ascii="Cambria Math" w:hAnsi="Cambria Math"/>
                          </w:rPr>
                          <m:t>e</m:t>
                        </m:r>
                      </m:e>
                      <m:sup>
                        <m:r>
                          <w:rPr>
                            <w:rFonts w:ascii="Cambria Math" w:hAnsi="Cambria Math"/>
                          </w:rPr>
                          <m:t>jωt</m:t>
                        </m:r>
                      </m:sup>
                    </m:sSup>
                  </m:e>
                </m:d>
                <m:r>
                  <w:rPr>
                    <w:rFonts w:ascii="Cambria Math" w:eastAsiaTheme="minorEastAsia" w:hAnsi="Cambria Math"/>
                  </w:rPr>
                  <m:t>=</m:t>
                </m:r>
                <m:r>
                  <w:rPr>
                    <w:rFonts w:ascii="Cambria Math" w:hAnsi="Cambria Math"/>
                  </w:rPr>
                  <m:t>Re</m:t>
                </m:r>
                <m:d>
                  <m:dPr>
                    <m:begChr m:val="{"/>
                    <m:endChr m:val="}"/>
                    <m:ctrlPr>
                      <w:rPr>
                        <w:rFonts w:ascii="Cambria Math" w:hAnsi="Cambria Math"/>
                        <w:i/>
                      </w:rPr>
                    </m:ctrlPr>
                  </m:dPr>
                  <m:e>
                    <m:r>
                      <w:rPr>
                        <w:rFonts w:ascii="Cambria Math" w:hAnsi="Cambria Math"/>
                      </w:rPr>
                      <m:t>43.2</m:t>
                    </m:r>
                    <m:sSup>
                      <m:sSupPr>
                        <m:ctrlPr>
                          <w:rPr>
                            <w:rFonts w:ascii="Cambria Math" w:hAnsi="Cambria Math"/>
                            <w:i/>
                          </w:rPr>
                        </m:ctrlPr>
                      </m:sSupPr>
                      <m:e>
                        <m:r>
                          <w:rPr>
                            <w:rFonts w:ascii="Cambria Math" w:hAnsi="Cambria Math"/>
                          </w:rPr>
                          <m:t>e</m:t>
                        </m:r>
                      </m:e>
                      <m:sup>
                        <m:r>
                          <w:rPr>
                            <w:rFonts w:ascii="Cambria Math" w:hAnsi="Cambria Math"/>
                          </w:rPr>
                          <m:t>j2.7</m:t>
                        </m:r>
                      </m:sup>
                    </m:sSup>
                    <m:sSup>
                      <m:sSupPr>
                        <m:ctrlPr>
                          <w:rPr>
                            <w:rFonts w:ascii="Cambria Math" w:hAnsi="Cambria Math"/>
                            <w:i/>
                          </w:rPr>
                        </m:ctrlPr>
                      </m:sSupPr>
                      <m:e>
                        <m:r>
                          <w:rPr>
                            <w:rFonts w:ascii="Cambria Math" w:hAnsi="Cambria Math"/>
                          </w:rPr>
                          <m:t>e</m:t>
                        </m:r>
                      </m:e>
                      <m:sup>
                        <m:r>
                          <w:rPr>
                            <w:rFonts w:ascii="Cambria Math" w:hAnsi="Cambria Math"/>
                          </w:rPr>
                          <m:t>j2π∙4000t</m:t>
                        </m:r>
                      </m:sup>
                    </m:sSup>
                  </m:e>
                </m:d>
              </m:oMath>
            </m:oMathPara>
          </w:p>
        </w:tc>
        <w:tc>
          <w:tcPr>
            <w:tcW w:w="375" w:type="pct"/>
            <w:vAlign w:val="center"/>
          </w:tcPr>
          <w:p w:rsidR="001B2C3E" w:rsidRDefault="001B2C3E" w:rsidP="00CC4412">
            <w:pPr>
              <w:spacing w:after="200"/>
            </w:pPr>
            <w:bookmarkStart w:id="8" w:name="_Ref268693220"/>
            <w:r>
              <w:t>(</w:t>
            </w:r>
            <w:fldSimple w:instr=" SEQ Equation \* ARABIC ">
              <w:r w:rsidR="0038681F">
                <w:rPr>
                  <w:noProof/>
                </w:rPr>
                <w:t>12</w:t>
              </w:r>
            </w:fldSimple>
            <w:r>
              <w:t>)</w:t>
            </w:r>
            <w:bookmarkEnd w:id="8"/>
          </w:p>
        </w:tc>
      </w:tr>
    </w:tbl>
    <w:p w:rsidR="001B2C3E" w:rsidRDefault="001B2C3E" w:rsidP="000B5A2B">
      <w:pPr>
        <w:rPr>
          <w:rFonts w:eastAsiaTheme="minorEastAsia"/>
        </w:rPr>
      </w:pPr>
      <w:r>
        <w:t>The third sinusoid</w:t>
      </w:r>
      <w:proofErr w:type="gramStart"/>
      <w:r>
        <w:t xml:space="preserve">, </w:t>
      </w:r>
      <m:oMath>
        <w:proofErr w:type="gramEnd"/>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oMath>
      <w:r>
        <w:rPr>
          <w:rFonts w:eastAsiaTheme="minorEastAsia"/>
        </w:rPr>
        <w:t xml:space="preserve">, can then be expressed as the sum of </w:t>
      </w:r>
      <w:r w:rsidR="00C25B38">
        <w:rPr>
          <w:rFonts w:eastAsiaTheme="minorEastAsia"/>
        </w:rPr>
        <w:fldChar w:fldCharType="begin"/>
      </w:r>
      <w:r>
        <w:rPr>
          <w:rFonts w:eastAsiaTheme="minorEastAsia"/>
        </w:rPr>
        <w:instrText xml:space="preserve"> REF _Ref268693216 \h </w:instrText>
      </w:r>
      <w:r w:rsidR="00C25B38">
        <w:rPr>
          <w:rFonts w:eastAsiaTheme="minorEastAsia"/>
        </w:rPr>
      </w:r>
      <w:r w:rsidR="00C25B38">
        <w:rPr>
          <w:rFonts w:eastAsiaTheme="minorEastAsia"/>
        </w:rPr>
        <w:fldChar w:fldCharType="separate"/>
      </w:r>
      <w:r w:rsidR="0038681F">
        <w:t>(</w:t>
      </w:r>
      <w:r w:rsidR="0038681F">
        <w:rPr>
          <w:noProof/>
        </w:rPr>
        <w:t>11</w:t>
      </w:r>
      <w:r w:rsidR="0038681F">
        <w:t>)</w:t>
      </w:r>
      <w:r w:rsidR="00C25B38">
        <w:rPr>
          <w:rFonts w:eastAsiaTheme="minorEastAsia"/>
        </w:rPr>
        <w:fldChar w:fldCharType="end"/>
      </w:r>
      <w:r>
        <w:rPr>
          <w:rFonts w:eastAsiaTheme="minorEastAsia"/>
        </w:rPr>
        <w:t xml:space="preserve"> and </w:t>
      </w:r>
      <w:r w:rsidR="00C25B38">
        <w:rPr>
          <w:rFonts w:eastAsiaTheme="minorEastAsia"/>
        </w:rPr>
        <w:fldChar w:fldCharType="begin"/>
      </w:r>
      <w:r>
        <w:rPr>
          <w:rFonts w:eastAsiaTheme="minorEastAsia"/>
        </w:rPr>
        <w:instrText xml:space="preserve"> REF _Ref268693220 \h </w:instrText>
      </w:r>
      <w:r w:rsidR="00C25B38">
        <w:rPr>
          <w:rFonts w:eastAsiaTheme="minorEastAsia"/>
        </w:rPr>
      </w:r>
      <w:r w:rsidR="00C25B38">
        <w:rPr>
          <w:rFonts w:eastAsiaTheme="minorEastAsia"/>
        </w:rPr>
        <w:fldChar w:fldCharType="separate"/>
      </w:r>
      <w:r w:rsidR="0038681F">
        <w:t>(</w:t>
      </w:r>
      <w:r w:rsidR="0038681F">
        <w:rPr>
          <w:noProof/>
        </w:rPr>
        <w:t>12</w:t>
      </w:r>
      <w:r w:rsidR="0038681F">
        <w:t>)</w:t>
      </w:r>
      <w:r w:rsidR="00C25B38">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1B2C3E" w:rsidTr="00CC4412">
        <w:tc>
          <w:tcPr>
            <w:tcW w:w="375" w:type="pct"/>
            <w:vAlign w:val="center"/>
          </w:tcPr>
          <w:p w:rsidR="001B2C3E" w:rsidRDefault="001B2C3E" w:rsidP="00CC4412">
            <w:pPr>
              <w:spacing w:after="200"/>
            </w:pPr>
          </w:p>
        </w:tc>
        <w:tc>
          <w:tcPr>
            <w:tcW w:w="4250" w:type="pct"/>
          </w:tcPr>
          <w:p w:rsidR="001B2C3E" w:rsidRPr="0014492B" w:rsidRDefault="00C25B38" w:rsidP="009551DC">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=Re</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1</m:t>
                                </m:r>
                              </m:sub>
                            </m:sSub>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2</m:t>
                                </m:r>
                              </m:sub>
                            </m:sSub>
                          </m:sup>
                        </m:sSup>
                      </m:e>
                    </m:d>
                    <m:sSup>
                      <m:sSupPr>
                        <m:ctrlPr>
                          <w:rPr>
                            <w:rFonts w:ascii="Cambria Math" w:hAnsi="Cambria Math"/>
                            <w:i/>
                          </w:rPr>
                        </m:ctrlPr>
                      </m:sSupPr>
                      <m:e>
                        <m:r>
                          <w:rPr>
                            <w:rFonts w:ascii="Cambria Math" w:hAnsi="Cambria Math"/>
                          </w:rPr>
                          <m:t>e</m:t>
                        </m:r>
                      </m:e>
                      <m:sup>
                        <m:r>
                          <w:rPr>
                            <w:rFonts w:ascii="Cambria Math" w:hAnsi="Cambria Math"/>
                          </w:rPr>
                          <m:t>jωt</m:t>
                        </m:r>
                      </m:sup>
                    </m:sSup>
                  </m:e>
                </m:d>
                <m:r>
                  <w:rPr>
                    <w:rFonts w:ascii="Cambria Math" w:eastAsiaTheme="minorEastAsia" w:hAnsi="Cambria Math"/>
                  </w:rPr>
                  <m:t>=</m:t>
                </m:r>
                <m: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3</m:t>
                            </m:r>
                          </m:sub>
                        </m:sSub>
                      </m:sup>
                    </m:sSup>
                    <m:sSup>
                      <m:sSupPr>
                        <m:ctrlPr>
                          <w:rPr>
                            <w:rFonts w:ascii="Cambria Math" w:hAnsi="Cambria Math"/>
                            <w:i/>
                          </w:rPr>
                        </m:ctrlPr>
                      </m:sSupPr>
                      <m:e>
                        <m:r>
                          <w:rPr>
                            <w:rFonts w:ascii="Cambria Math" w:hAnsi="Cambria Math"/>
                          </w:rPr>
                          <m:t>e</m:t>
                        </m:r>
                      </m:e>
                      <m:sup>
                        <m:r>
                          <w:rPr>
                            <w:rFonts w:ascii="Cambria Math" w:hAnsi="Cambria Math"/>
                          </w:rPr>
                          <m:t>jωt</m:t>
                        </m:r>
                      </m:sup>
                    </m:sSup>
                  </m:e>
                </m:d>
              </m:oMath>
            </m:oMathPara>
          </w:p>
        </w:tc>
        <w:tc>
          <w:tcPr>
            <w:tcW w:w="375" w:type="pct"/>
            <w:vAlign w:val="center"/>
          </w:tcPr>
          <w:p w:rsidR="001B2C3E" w:rsidRDefault="001B2C3E" w:rsidP="00CC4412">
            <w:pPr>
              <w:spacing w:after="200"/>
            </w:pPr>
            <w:r>
              <w:t>(</w:t>
            </w:r>
            <w:fldSimple w:instr=" SEQ Equation \* ARABIC ">
              <w:r w:rsidR="0038681F">
                <w:rPr>
                  <w:noProof/>
                </w:rPr>
                <w:t>13</w:t>
              </w:r>
            </w:fldSimple>
            <w:r>
              <w:t>)</w:t>
            </w:r>
          </w:p>
        </w:tc>
      </w:tr>
    </w:tbl>
    <w:p w:rsidR="00A8524A" w:rsidRDefault="00A8524A">
      <w:pPr>
        <w:jc w:val="left"/>
      </w:pPr>
      <w:r>
        <w:br w:type="page"/>
      </w:r>
    </w:p>
    <w:p w:rsidR="001B2C3E" w:rsidRDefault="009551DC" w:rsidP="000B5A2B">
      <w:pPr>
        <w:rPr>
          <w:rFonts w:eastAsiaTheme="minorEastAsia"/>
        </w:rPr>
      </w:pPr>
      <w:r>
        <w:lastRenderedPageBreak/>
        <w:t xml:space="preserve">Substituting in values </w:t>
      </w:r>
      <w:proofErr w:type="gramStart"/>
      <w:r>
        <w:t xml:space="preserve">for </w:t>
      </w:r>
      <m:oMath>
        <w:proofErr w:type="gramEnd"/>
        <m:sSub>
          <m:sSubPr>
            <m:ctrlPr>
              <w:rPr>
                <w:rFonts w:ascii="Cambria Math" w:hAnsi="Cambria Math"/>
                <w:i/>
              </w:rPr>
            </m:ctrlPr>
          </m:sSubPr>
          <m:e>
            <m:r>
              <w:rPr>
                <w:rFonts w:ascii="Cambria Math" w:hAnsi="Cambria Math"/>
              </w:rPr>
              <m:t>A</m:t>
            </m:r>
          </m:e>
          <m:sub>
            <m:r>
              <w:rPr>
                <w:rFonts w:ascii="Cambria Math" w:hAnsi="Cambria Math"/>
              </w:rPr>
              <m:t>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2</m:t>
            </m:r>
          </m:sub>
        </m:sSub>
      </m:oMath>
      <w:r>
        <w:rPr>
          <w:rFonts w:eastAsiaTheme="minorEastAsia"/>
        </w:rPr>
        <w:t xml:space="preserve">, and solving for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3</m:t>
            </m:r>
          </m:sub>
        </m:sSub>
      </m:oMath>
      <w:r>
        <w:rPr>
          <w:rFonts w:eastAsiaTheme="minorEastAsia"/>
        </w:rPr>
        <w:t xml:space="preserve"> yields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
        <w:gridCol w:w="8140"/>
        <w:gridCol w:w="718"/>
      </w:tblGrid>
      <w:tr w:rsidR="009551DC" w:rsidTr="00CC4412">
        <w:tc>
          <w:tcPr>
            <w:tcW w:w="375" w:type="pct"/>
            <w:vAlign w:val="center"/>
          </w:tcPr>
          <w:p w:rsidR="009551DC" w:rsidRDefault="009551DC" w:rsidP="00CC4412">
            <w:pPr>
              <w:spacing w:after="200"/>
            </w:pPr>
          </w:p>
        </w:tc>
        <w:tc>
          <w:tcPr>
            <w:tcW w:w="4250" w:type="pct"/>
          </w:tcPr>
          <w:p w:rsidR="009551DC" w:rsidRPr="0014492B" w:rsidRDefault="00C25B38" w:rsidP="00CC4412">
            <w:pPr>
              <w:keepNext/>
              <w:spacing w:after="200"/>
            </w:pPr>
            <m:oMathPara>
              <m:oMath>
                <m:sSub>
                  <m:sSubPr>
                    <m:ctrlPr>
                      <w:rPr>
                        <w:rFonts w:ascii="Cambria Math" w:hAnsi="Cambria Math"/>
                        <w:i/>
                      </w:rPr>
                    </m:ctrlPr>
                  </m:sSubPr>
                  <m:e>
                    <m:r>
                      <w:rPr>
                        <w:rFonts w:ascii="Cambria Math" w:hAnsi="Cambria Math"/>
                      </w:rPr>
                      <m:t>x</m:t>
                    </m:r>
                  </m:e>
                  <m:sub>
                    <m:r>
                      <w:rPr>
                        <w:rFonts w:ascii="Cambria Math" w:hAnsi="Cambria Math"/>
                      </w:rPr>
                      <m:t>3</m:t>
                    </m:r>
                  </m:sub>
                </m:sSub>
                <m:d>
                  <m:dPr>
                    <m:ctrlPr>
                      <w:rPr>
                        <w:rFonts w:ascii="Cambria Math" w:hAnsi="Cambria Math"/>
                        <w:i/>
                      </w:rPr>
                    </m:ctrlPr>
                  </m:dPr>
                  <m:e>
                    <m:r>
                      <w:rPr>
                        <w:rFonts w:ascii="Cambria Math" w:hAnsi="Cambria Math"/>
                      </w:rPr>
                      <m:t>t</m:t>
                    </m:r>
                  </m:e>
                </m:d>
                <m:r>
                  <w:rPr>
                    <w:rFonts w:ascii="Cambria Math" w:hAnsi="Cambria Math"/>
                  </w:rPr>
                  <m:t>=Re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e</m:t>
                        </m:r>
                      </m:e>
                      <m:sup>
                        <m:r>
                          <w:rPr>
                            <w:rFonts w:ascii="Cambria Math" w:hAnsi="Cambria Math"/>
                          </w:rPr>
                          <m:t>j</m:t>
                        </m:r>
                        <m:sSub>
                          <m:sSubPr>
                            <m:ctrlPr>
                              <w:rPr>
                                <w:rFonts w:ascii="Cambria Math" w:hAnsi="Cambria Math"/>
                                <w:i/>
                              </w:rPr>
                            </m:ctrlPr>
                          </m:sSubPr>
                          <m:e>
                            <m:r>
                              <w:rPr>
                                <w:rFonts w:ascii="Cambria Math" w:hAnsi="Cambria Math"/>
                              </w:rPr>
                              <m:t>ϕ</m:t>
                            </m:r>
                          </m:e>
                          <m:sub>
                            <m:r>
                              <w:rPr>
                                <w:rFonts w:ascii="Cambria Math" w:hAnsi="Cambria Math"/>
                              </w:rPr>
                              <m:t>3</m:t>
                            </m:r>
                          </m:sub>
                        </m:sSub>
                      </m:sup>
                    </m:sSup>
                    <m:sSup>
                      <m:sSupPr>
                        <m:ctrlPr>
                          <w:rPr>
                            <w:rFonts w:ascii="Cambria Math" w:hAnsi="Cambria Math"/>
                            <w:i/>
                          </w:rPr>
                        </m:ctrlPr>
                      </m:sSupPr>
                      <m:e>
                        <m:r>
                          <w:rPr>
                            <w:rFonts w:ascii="Cambria Math" w:hAnsi="Cambria Math"/>
                          </w:rPr>
                          <m:t>e</m:t>
                        </m:r>
                      </m:e>
                      <m:sup>
                        <m:r>
                          <w:rPr>
                            <w:rFonts w:ascii="Cambria Math" w:hAnsi="Cambria Math"/>
                          </w:rPr>
                          <m:t>jωt</m:t>
                        </m:r>
                      </m:sup>
                    </m:sSup>
                  </m:e>
                </m:d>
                <m:r>
                  <w:rPr>
                    <w:rFonts w:ascii="Cambria Math" w:hAnsi="Cambria Math"/>
                  </w:rPr>
                  <m:t>=Re</m:t>
                </m:r>
                <m:d>
                  <m:dPr>
                    <m:begChr m:val="{"/>
                    <m:endChr m:val="}"/>
                    <m:ctrlPr>
                      <w:rPr>
                        <w:rFonts w:ascii="Cambria Math" w:hAnsi="Cambria Math"/>
                        <w:i/>
                      </w:rPr>
                    </m:ctrlPr>
                  </m:dPr>
                  <m:e>
                    <m:r>
                      <w:rPr>
                        <w:rFonts w:ascii="Cambria Math" w:hAnsi="Cambria Math"/>
                      </w:rPr>
                      <m:t>55.1</m:t>
                    </m:r>
                    <m:sSup>
                      <m:sSupPr>
                        <m:ctrlPr>
                          <w:rPr>
                            <w:rFonts w:ascii="Cambria Math" w:hAnsi="Cambria Math"/>
                            <w:i/>
                          </w:rPr>
                        </m:ctrlPr>
                      </m:sSupPr>
                      <m:e>
                        <m:r>
                          <w:rPr>
                            <w:rFonts w:ascii="Cambria Math" w:hAnsi="Cambria Math"/>
                          </w:rPr>
                          <m:t>e</m:t>
                        </m:r>
                      </m:e>
                      <m:sup>
                        <m:r>
                          <w:rPr>
                            <w:rFonts w:ascii="Cambria Math" w:hAnsi="Cambria Math"/>
                          </w:rPr>
                          <m:t>-j2.87</m:t>
                        </m:r>
                      </m:sup>
                    </m:sSup>
                    <m:sSup>
                      <m:sSupPr>
                        <m:ctrlPr>
                          <w:rPr>
                            <w:rFonts w:ascii="Cambria Math" w:hAnsi="Cambria Math"/>
                            <w:i/>
                          </w:rPr>
                        </m:ctrlPr>
                      </m:sSupPr>
                      <m:e>
                        <m:r>
                          <w:rPr>
                            <w:rFonts w:ascii="Cambria Math" w:hAnsi="Cambria Math"/>
                          </w:rPr>
                          <m:t>e</m:t>
                        </m:r>
                      </m:e>
                      <m:sup>
                        <m:r>
                          <w:rPr>
                            <w:rFonts w:ascii="Cambria Math" w:hAnsi="Cambria Math"/>
                          </w:rPr>
                          <m:t>jωt</m:t>
                        </m:r>
                      </m:sup>
                    </m:sSup>
                  </m:e>
                </m:d>
              </m:oMath>
            </m:oMathPara>
          </w:p>
        </w:tc>
        <w:tc>
          <w:tcPr>
            <w:tcW w:w="375" w:type="pct"/>
            <w:vAlign w:val="center"/>
          </w:tcPr>
          <w:p w:rsidR="009551DC" w:rsidRDefault="009551DC" w:rsidP="00CC4412">
            <w:pPr>
              <w:spacing w:after="200"/>
            </w:pPr>
            <w:bookmarkStart w:id="9" w:name="_Ref268693927"/>
            <w:r>
              <w:t>(</w:t>
            </w:r>
            <w:fldSimple w:instr=" SEQ Equation \* ARABIC ">
              <w:r w:rsidR="0038681F">
                <w:rPr>
                  <w:noProof/>
                </w:rPr>
                <w:t>14</w:t>
              </w:r>
            </w:fldSimple>
            <w:r>
              <w:t>)</w:t>
            </w:r>
            <w:bookmarkEnd w:id="9"/>
          </w:p>
        </w:tc>
      </w:tr>
    </w:tbl>
    <w:p w:rsidR="009551DC" w:rsidRDefault="00CC4412" w:rsidP="000B5A2B">
      <w:pPr>
        <w:rPr>
          <w:rFonts w:eastAsiaTheme="minorEastAsia"/>
        </w:rPr>
      </w:pPr>
      <w:r>
        <w:t xml:space="preserve">The calculated amplitude and phase values of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=55.1</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1</m:t>
            </m:r>
          </m:sub>
        </m:sSub>
        <m:r>
          <w:rPr>
            <w:rFonts w:ascii="Cambria Math" w:eastAsiaTheme="minorEastAsia" w:hAnsi="Cambria Math"/>
          </w:rPr>
          <m:t>=-2.87</m:t>
        </m:r>
      </m:oMath>
      <w:r>
        <w:rPr>
          <w:rFonts w:eastAsiaTheme="minorEastAsia"/>
        </w:rPr>
        <w:t xml:space="preserve"> given in </w:t>
      </w:r>
      <w:r w:rsidR="00C25B38">
        <w:rPr>
          <w:rFonts w:eastAsiaTheme="minorEastAsia"/>
        </w:rPr>
        <w:fldChar w:fldCharType="begin"/>
      </w:r>
      <w:r>
        <w:rPr>
          <w:rFonts w:eastAsiaTheme="minorEastAsia"/>
        </w:rPr>
        <w:instrText xml:space="preserve"> REF _Ref268693927 \h </w:instrText>
      </w:r>
      <w:r w:rsidR="00C25B38">
        <w:rPr>
          <w:rFonts w:eastAsiaTheme="minorEastAsia"/>
        </w:rPr>
      </w:r>
      <w:r w:rsidR="00C25B38">
        <w:rPr>
          <w:rFonts w:eastAsiaTheme="minorEastAsia"/>
        </w:rPr>
        <w:fldChar w:fldCharType="separate"/>
      </w:r>
      <w:r w:rsidR="0038681F">
        <w:t>(</w:t>
      </w:r>
      <w:r w:rsidR="0038681F">
        <w:rPr>
          <w:noProof/>
        </w:rPr>
        <w:t>14</w:t>
      </w:r>
      <w:r w:rsidR="0038681F">
        <w:t>)</w:t>
      </w:r>
      <w:r w:rsidR="00C25B38">
        <w:rPr>
          <w:rFonts w:eastAsiaTheme="minorEastAsia"/>
        </w:rPr>
        <w:fldChar w:fldCharType="end"/>
      </w:r>
      <w:r w:rsidR="00FB1FE3">
        <w:rPr>
          <w:rFonts w:eastAsiaTheme="minorEastAsia"/>
        </w:rPr>
        <w:t xml:space="preserve"> agree very closely with the values obtained through graphical measurement. The phase values differ slightly due to the difficulty of identifying the exact time of the signal peak from the graph.</w:t>
      </w:r>
    </w:p>
    <w:p w:rsidR="0052752D" w:rsidRPr="000B5A2B" w:rsidRDefault="0052752D" w:rsidP="0052752D">
      <w:pPr>
        <w:pStyle w:val="Heading1"/>
      </w:pPr>
      <w:r>
        <w:t>Representation of Sinusoids with Complex Exponentials</w:t>
      </w:r>
    </w:p>
    <w:p w:rsidR="000B5A2B" w:rsidRDefault="001B2C3E" w:rsidP="000B5A2B">
      <w:pPr>
        <w:rPr>
          <w:rFonts w:eastAsiaTheme="minorEastAsia"/>
        </w:rPr>
      </w:pPr>
      <w:r>
        <w:rPr>
          <w:rFonts w:eastAsiaTheme="minorEastAsia"/>
        </w:rPr>
        <w:t xml:space="preserve"> </w:t>
      </w:r>
      <w:r w:rsidR="00264886">
        <w:rPr>
          <w:rFonts w:eastAsiaTheme="minorEastAsia"/>
        </w:rPr>
        <w:t>Signals can alternatively be generated in MATLAB</w:t>
      </w:r>
      <w:r w:rsidR="004A49B5">
        <w:rPr>
          <w:rFonts w:eastAsiaTheme="minorEastAsia"/>
        </w:rPr>
        <w:t xml:space="preserve"> by</w:t>
      </w:r>
      <w:r w:rsidR="00264886">
        <w:rPr>
          <w:rFonts w:eastAsiaTheme="minorEastAsia"/>
        </w:rPr>
        <w:t xml:space="preserve"> using the complex amplitude representation. For example, the expression for </w:t>
      </w:r>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oMath>
      <w:r w:rsidR="00264886">
        <w:rPr>
          <w:rFonts w:eastAsiaTheme="minorEastAsia"/>
        </w:rPr>
        <w:t xml:space="preserve"> given in </w:t>
      </w:r>
      <w:r w:rsidR="00C25B38">
        <w:rPr>
          <w:rFonts w:eastAsiaTheme="minorEastAsia"/>
        </w:rPr>
        <w:fldChar w:fldCharType="begin"/>
      </w:r>
      <w:r w:rsidR="00264886">
        <w:rPr>
          <w:rFonts w:eastAsiaTheme="minorEastAsia"/>
        </w:rPr>
        <w:instrText xml:space="preserve"> REF _Ref268693216 \h </w:instrText>
      </w:r>
      <w:r w:rsidR="00C25B38">
        <w:rPr>
          <w:rFonts w:eastAsiaTheme="minorEastAsia"/>
        </w:rPr>
      </w:r>
      <w:r w:rsidR="00C25B38">
        <w:rPr>
          <w:rFonts w:eastAsiaTheme="minorEastAsia"/>
        </w:rPr>
        <w:fldChar w:fldCharType="separate"/>
      </w:r>
      <w:r w:rsidR="0038681F">
        <w:t>(</w:t>
      </w:r>
      <w:r w:rsidR="0038681F">
        <w:rPr>
          <w:noProof/>
        </w:rPr>
        <w:t>11</w:t>
      </w:r>
      <w:r w:rsidR="0038681F">
        <w:t>)</w:t>
      </w:r>
      <w:r w:rsidR="00C25B38">
        <w:rPr>
          <w:rFonts w:eastAsiaTheme="minorEastAsia"/>
        </w:rPr>
        <w:fldChar w:fldCharType="end"/>
      </w:r>
      <w:r w:rsidR="00264886">
        <w:rPr>
          <w:rFonts w:eastAsiaTheme="minorEastAsia"/>
        </w:rPr>
        <w:t xml:space="preserve"> can be used to generate the signal in MATLAB as shown in the following code segment.</w:t>
      </w:r>
    </w:p>
    <w:p w:rsidR="00021987" w:rsidRDefault="00021987" w:rsidP="00021987">
      <w:pPr>
        <w:autoSpaceDE w:val="0"/>
        <w:autoSpaceDN w:val="0"/>
        <w:adjustRightInd w:val="0"/>
        <w:spacing w:after="0" w:line="240" w:lineRule="auto"/>
        <w:ind w:left="720"/>
        <w:jc w:val="left"/>
        <w:rPr>
          <w:rFonts w:ascii="Courier New" w:hAnsi="Courier New" w:cs="Courier New"/>
          <w:sz w:val="24"/>
          <w:szCs w:val="24"/>
        </w:rPr>
      </w:pPr>
      <w:r>
        <w:rPr>
          <w:rFonts w:ascii="Courier New" w:hAnsi="Courier New" w:cs="Courier New"/>
          <w:color w:val="000000"/>
          <w:sz w:val="20"/>
          <w:szCs w:val="20"/>
        </w:rPr>
        <w:t xml:space="preserve">A1 = 36;                                </w:t>
      </w:r>
      <w:r>
        <w:rPr>
          <w:rFonts w:ascii="Courier New" w:hAnsi="Courier New" w:cs="Courier New"/>
          <w:color w:val="228B22"/>
          <w:sz w:val="20"/>
          <w:szCs w:val="20"/>
        </w:rPr>
        <w:t>% amplitude</w:t>
      </w:r>
    </w:p>
    <w:p w:rsidR="00021987" w:rsidRDefault="00021987" w:rsidP="00021987">
      <w:pPr>
        <w:autoSpaceDE w:val="0"/>
        <w:autoSpaceDN w:val="0"/>
        <w:adjustRightInd w:val="0"/>
        <w:spacing w:after="0" w:line="240" w:lineRule="auto"/>
        <w:ind w:left="720"/>
        <w:jc w:val="left"/>
        <w:rPr>
          <w:rFonts w:ascii="Courier New" w:hAnsi="Courier New" w:cs="Courier New"/>
          <w:sz w:val="24"/>
          <w:szCs w:val="24"/>
        </w:rPr>
      </w:pPr>
      <w:r>
        <w:rPr>
          <w:rFonts w:ascii="Courier New" w:hAnsi="Courier New" w:cs="Courier New"/>
          <w:color w:val="000000"/>
          <w:sz w:val="20"/>
          <w:szCs w:val="20"/>
        </w:rPr>
        <w:t xml:space="preserve">phi1 = -1.975;                          </w:t>
      </w:r>
      <w:r>
        <w:rPr>
          <w:rFonts w:ascii="Courier New" w:hAnsi="Courier New" w:cs="Courier New"/>
          <w:color w:val="228B22"/>
          <w:sz w:val="20"/>
          <w:szCs w:val="20"/>
        </w:rPr>
        <w:t>% phase in radians</w:t>
      </w:r>
    </w:p>
    <w:p w:rsidR="00021987" w:rsidRDefault="00021987" w:rsidP="00021987">
      <w:pPr>
        <w:autoSpaceDE w:val="0"/>
        <w:autoSpaceDN w:val="0"/>
        <w:adjustRightInd w:val="0"/>
        <w:spacing w:line="240" w:lineRule="auto"/>
        <w:ind w:left="720"/>
        <w:jc w:val="left"/>
        <w:rPr>
          <w:rFonts w:ascii="Courier New" w:hAnsi="Courier New" w:cs="Courier New"/>
          <w:sz w:val="24"/>
          <w:szCs w:val="24"/>
        </w:rPr>
      </w:pPr>
      <w:proofErr w:type="gramStart"/>
      <w:r>
        <w:rPr>
          <w:rFonts w:ascii="Courier New" w:hAnsi="Courier New" w:cs="Courier New"/>
          <w:color w:val="000000"/>
          <w:sz w:val="20"/>
          <w:szCs w:val="20"/>
        </w:rPr>
        <w:t>x1</w:t>
      </w:r>
      <w:proofErr w:type="gramEnd"/>
      <w:r>
        <w:rPr>
          <w:rFonts w:ascii="Courier New" w:hAnsi="Courier New" w:cs="Courier New"/>
          <w:color w:val="000000"/>
          <w:sz w:val="20"/>
          <w:szCs w:val="20"/>
        </w:rPr>
        <w:t xml:space="preserve"> = real(A1*exp(1j*phi1).*exp(1j*2*pi*4000*t));</w:t>
      </w:r>
    </w:p>
    <w:p w:rsidR="00021987" w:rsidRDefault="00021987" w:rsidP="000B5A2B">
      <w:pPr>
        <w:rPr>
          <w:rFonts w:eastAsiaTheme="minorEastAsia"/>
        </w:rPr>
      </w:pPr>
      <w:r>
        <w:t xml:space="preserve">The signal resulting from these lines of code is plotted in </w:t>
      </w:r>
      <w:r w:rsidR="00C25B38">
        <w:fldChar w:fldCharType="begin"/>
      </w:r>
      <w:r>
        <w:instrText xml:space="preserve"> REF _Ref268695672 \h </w:instrText>
      </w:r>
      <w:r w:rsidR="00C25B38">
        <w:fldChar w:fldCharType="separate"/>
      </w:r>
      <w:r w:rsidR="0038681F">
        <w:t xml:space="preserve">Figure </w:t>
      </w:r>
      <w:r w:rsidR="0038681F">
        <w:rPr>
          <w:noProof/>
        </w:rPr>
        <w:t>3</w:t>
      </w:r>
      <w:r w:rsidR="00C25B38">
        <w:fldChar w:fldCharType="end"/>
      </w:r>
      <w:r>
        <w:t xml:space="preserve">. Comparing </w:t>
      </w:r>
      <w:r w:rsidR="00C25B38">
        <w:fldChar w:fldCharType="begin"/>
      </w:r>
      <w:r>
        <w:instrText xml:space="preserve"> REF _Ref268695672 \h </w:instrText>
      </w:r>
      <w:r w:rsidR="00C25B38">
        <w:fldChar w:fldCharType="separate"/>
      </w:r>
      <w:r w:rsidR="0038681F">
        <w:t xml:space="preserve">Figure </w:t>
      </w:r>
      <w:r w:rsidR="0038681F">
        <w:rPr>
          <w:noProof/>
        </w:rPr>
        <w:t>3</w:t>
      </w:r>
      <w:r w:rsidR="00C25B38">
        <w:fldChar w:fldCharType="end"/>
      </w:r>
      <w:r>
        <w:t xml:space="preserve"> to the top strip in </w:t>
      </w:r>
      <w:r w:rsidR="00C25B38">
        <w:fldChar w:fldCharType="begin"/>
      </w:r>
      <w:r>
        <w:instrText xml:space="preserve"> REF _Ref268683641 \h </w:instrText>
      </w:r>
      <w:r w:rsidR="00C25B38">
        <w:fldChar w:fldCharType="separate"/>
      </w:r>
      <w:r w:rsidR="0038681F">
        <w:t xml:space="preserve">Figure </w:t>
      </w:r>
      <w:r w:rsidR="0038681F">
        <w:rPr>
          <w:noProof/>
        </w:rPr>
        <w:t>1</w:t>
      </w:r>
      <w:r w:rsidR="00C25B38">
        <w:fldChar w:fldCharType="end"/>
      </w:r>
      <w:r>
        <w:t xml:space="preserve"> clearly shows that </w:t>
      </w:r>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oMath>
      <w:r>
        <w:rPr>
          <w:rFonts w:eastAsiaTheme="minorEastAsia"/>
        </w:rPr>
        <w:t xml:space="preserve"> generated using the complex amplitude representation is equivalent to </w:t>
      </w:r>
      <m:oMath>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oMath>
      <w:r>
        <w:rPr>
          <w:rFonts w:eastAsiaTheme="minorEastAsia"/>
        </w:rPr>
        <w:t xml:space="preserve"> generated using the real-valued cosine function.</w:t>
      </w:r>
    </w:p>
    <w:p w:rsidR="00021987" w:rsidRDefault="00021987" w:rsidP="00021987">
      <w:pPr>
        <w:keepNext/>
        <w:jc w:val="center"/>
      </w:pPr>
      <w:r>
        <w:rPr>
          <w:noProof/>
        </w:rPr>
        <w:drawing>
          <wp:inline distT="0" distB="0" distL="0" distR="0">
            <wp:extent cx="3655145" cy="2743200"/>
            <wp:effectExtent l="19050" t="0" r="2455" b="0"/>
            <wp:docPr id="3" name="Picture 2" descr="Lab1_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1_3_2.png"/>
                    <pic:cNvPicPr/>
                  </pic:nvPicPr>
                  <pic:blipFill>
                    <a:blip r:embed="rId11" cstate="print"/>
                    <a:stretch>
                      <a:fillRect/>
                    </a:stretch>
                  </pic:blipFill>
                  <pic:spPr>
                    <a:xfrm>
                      <a:off x="0" y="0"/>
                      <a:ext cx="3655145" cy="2743200"/>
                    </a:xfrm>
                    <a:prstGeom prst="rect">
                      <a:avLst/>
                    </a:prstGeom>
                  </pic:spPr>
                </pic:pic>
              </a:graphicData>
            </a:graphic>
          </wp:inline>
        </w:drawing>
      </w:r>
    </w:p>
    <w:p w:rsidR="00021987" w:rsidRDefault="00021987" w:rsidP="00021987">
      <w:pPr>
        <w:pStyle w:val="Caption"/>
        <w:jc w:val="center"/>
      </w:pPr>
      <w:bookmarkStart w:id="10" w:name="_Ref268695672"/>
      <w:proofErr w:type="gramStart"/>
      <w:r>
        <w:t xml:space="preserve">Figure </w:t>
      </w:r>
      <w:proofErr w:type="gramEnd"/>
      <w:r w:rsidR="00C25B38">
        <w:fldChar w:fldCharType="begin"/>
      </w:r>
      <w:r w:rsidR="00C25B38">
        <w:instrText xml:space="preserve"> SEQ Figure \* ARABIC </w:instrText>
      </w:r>
      <w:r w:rsidR="00C25B38">
        <w:fldChar w:fldCharType="separate"/>
      </w:r>
      <w:r w:rsidR="0038681F">
        <w:rPr>
          <w:noProof/>
        </w:rPr>
        <w:t>3</w:t>
      </w:r>
      <w:r w:rsidR="00C25B38">
        <w:fldChar w:fldCharType="end"/>
      </w:r>
      <w:bookmarkEnd w:id="10"/>
      <w:proofErr w:type="gramStart"/>
      <w:r>
        <w:t>.</w:t>
      </w:r>
      <w:proofErr w:type="gramEnd"/>
      <w:r>
        <w:t xml:space="preserve"> Sinusoidal signal</w:t>
      </w:r>
      <w:proofErr w:type="gramStart"/>
      <w:r>
        <w:t xml:space="preserve">, </w:t>
      </w:r>
      <m:oMath>
        <w:proofErr w:type="gramEnd"/>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t</m:t>
            </m:r>
          </m:e>
        </m:d>
      </m:oMath>
      <w:r>
        <w:t>, generated using the complex amplitude representation.</w:t>
      </w:r>
    </w:p>
    <w:p w:rsidR="00F30C9D" w:rsidRDefault="00F30C9D" w:rsidP="00F30C9D">
      <w:pPr>
        <w:pStyle w:val="Heading1"/>
      </w:pPr>
      <w:r>
        <w:t>Conclusion</w:t>
      </w:r>
    </w:p>
    <w:p w:rsidR="00676AA3" w:rsidRDefault="00F30C9D" w:rsidP="00F30C9D">
      <w:r>
        <w:t xml:space="preserve">This lab exercise has provided an introduction to the fundamentals of MATLAB. The third section of this lab, which has been detailed in this report, explored the use of MATLAB to generate sinusoidal signals. Three sinusoidal signals have been generated in MATLAB, the third of which was a sum of the other two. The phasor addition theorem has been employed to calculate the resulting amplitude and phase of the </w:t>
      </w:r>
      <w:r>
        <w:lastRenderedPageBreak/>
        <w:t>summed signal. Additionally, it has been demonstrated that sinusoids can be equivalently generated in MATLAB using the complex exponential representation for those signals.</w:t>
      </w:r>
      <w:r w:rsidR="00676AA3">
        <w:br w:type="page"/>
      </w:r>
    </w:p>
    <w:p w:rsidR="00676AA3" w:rsidRDefault="00676AA3" w:rsidP="00676AA3">
      <w:pPr>
        <w:pStyle w:val="Heading1"/>
      </w:pPr>
      <w:r>
        <w:lastRenderedPageBreak/>
        <w:t>Appendix A: MATLAB Code</w:t>
      </w:r>
    </w:p>
    <w:p w:rsidR="00676AA3" w:rsidRDefault="00676AA3" w:rsidP="00676AA3"/>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lab1_3.m</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ECE2610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Lab 1</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Kyle Webb</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8/4/10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A020F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f = 4e3;            </w:t>
      </w:r>
      <w:r>
        <w:rPr>
          <w:rFonts w:ascii="Courier New" w:hAnsi="Courier New" w:cs="Courier New"/>
          <w:color w:val="228B22"/>
          <w:sz w:val="20"/>
          <w:szCs w:val="20"/>
        </w:rPr>
        <w:t>% sinusoid freq</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T = 1/f;            </w:t>
      </w:r>
      <w:r>
        <w:rPr>
          <w:rFonts w:ascii="Courier New" w:hAnsi="Courier New" w:cs="Courier New"/>
          <w:color w:val="228B22"/>
          <w:sz w:val="20"/>
          <w:szCs w:val="20"/>
        </w:rPr>
        <w:t xml:space="preserve">% period (250 </w:t>
      </w:r>
      <w:proofErr w:type="spellStart"/>
      <w:r>
        <w:rPr>
          <w:rFonts w:ascii="Courier New" w:hAnsi="Courier New" w:cs="Courier New"/>
          <w:color w:val="228B22"/>
          <w:sz w:val="20"/>
          <w:szCs w:val="20"/>
        </w:rPr>
        <w:t>usec</w:t>
      </w:r>
      <w:proofErr w:type="spellEnd"/>
      <w:r>
        <w:rPr>
          <w:rFonts w:ascii="Courier New" w:hAnsi="Courier New" w:cs="Courier New"/>
          <w:color w:val="228B22"/>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tstep</w:t>
      </w:r>
      <w:proofErr w:type="spellEnd"/>
      <w:proofErr w:type="gramEnd"/>
      <w:r>
        <w:rPr>
          <w:rFonts w:ascii="Courier New" w:hAnsi="Courier New" w:cs="Courier New"/>
          <w:color w:val="000000"/>
          <w:sz w:val="20"/>
          <w:szCs w:val="20"/>
        </w:rPr>
        <w:t xml:space="preserve"> = T/</w:t>
      </w:r>
      <w:r w:rsidR="00665108">
        <w:rPr>
          <w:rFonts w:ascii="Courier New" w:hAnsi="Courier New" w:cs="Courier New"/>
          <w:color w:val="000000"/>
          <w:sz w:val="20"/>
          <w:szCs w:val="20"/>
        </w:rPr>
        <w:t>2</w:t>
      </w:r>
      <w:r>
        <w:rPr>
          <w:rFonts w:ascii="Courier New" w:hAnsi="Courier New" w:cs="Courier New"/>
          <w:color w:val="000000"/>
          <w:sz w:val="20"/>
          <w:szCs w:val="20"/>
        </w:rPr>
        <w:t xml:space="preserve">5;       </w:t>
      </w:r>
      <w:r>
        <w:rPr>
          <w:rFonts w:ascii="Courier New" w:hAnsi="Courier New" w:cs="Courier New"/>
          <w:color w:val="228B22"/>
          <w:sz w:val="20"/>
          <w:szCs w:val="20"/>
        </w:rPr>
        <w:t>% time step</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t = -T</w:t>
      </w:r>
      <w:proofErr w:type="gramStart"/>
      <w:r>
        <w:rPr>
          <w:rFonts w:ascii="Courier New" w:hAnsi="Courier New" w:cs="Courier New"/>
          <w:color w:val="000000"/>
          <w:sz w:val="20"/>
          <w:szCs w:val="20"/>
        </w:rPr>
        <w:t>:tstep:T</w:t>
      </w:r>
      <w:proofErr w:type="gramEnd"/>
      <w:r>
        <w:rPr>
          <w:rFonts w:ascii="Courier New" w:hAnsi="Courier New" w:cs="Courier New"/>
          <w:color w:val="000000"/>
          <w:sz w:val="20"/>
          <w:szCs w:val="20"/>
        </w:rPr>
        <w:t xml:space="preserve">;     </w:t>
      </w:r>
      <w:r>
        <w:rPr>
          <w:rFonts w:ascii="Courier New" w:hAnsi="Courier New" w:cs="Courier New"/>
          <w:color w:val="228B22"/>
          <w:sz w:val="20"/>
          <w:szCs w:val="20"/>
        </w:rPr>
        <w:t>% time vector</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A1 = 36;            </w:t>
      </w:r>
      <w:r>
        <w:rPr>
          <w:rFonts w:ascii="Courier New" w:hAnsi="Courier New" w:cs="Courier New"/>
          <w:color w:val="228B22"/>
          <w:sz w:val="20"/>
          <w:szCs w:val="20"/>
        </w:rPr>
        <w:t>% amplitude of x1 (age)</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A2 = 1.2*A1;        </w:t>
      </w:r>
      <w:r>
        <w:rPr>
          <w:rFonts w:ascii="Courier New" w:hAnsi="Courier New" w:cs="Courier New"/>
          <w:color w:val="228B22"/>
          <w:sz w:val="20"/>
          <w:szCs w:val="20"/>
        </w:rPr>
        <w:t xml:space="preserve">% amplitude of x2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M = 7;              </w:t>
      </w:r>
      <w:r>
        <w:rPr>
          <w:rFonts w:ascii="Courier New" w:hAnsi="Courier New" w:cs="Courier New"/>
          <w:color w:val="228B22"/>
          <w:sz w:val="20"/>
          <w:szCs w:val="20"/>
        </w:rPr>
        <w:t>% birth month</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D = 17;             </w:t>
      </w:r>
      <w:r>
        <w:rPr>
          <w:rFonts w:ascii="Courier New" w:hAnsi="Courier New" w:cs="Courier New"/>
          <w:color w:val="228B22"/>
          <w:sz w:val="20"/>
          <w:szCs w:val="20"/>
        </w:rPr>
        <w:t>% day of birth</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tm1 = (37.2/M)*T;   </w:t>
      </w:r>
      <w:r>
        <w:rPr>
          <w:rFonts w:ascii="Courier New" w:hAnsi="Courier New" w:cs="Courier New"/>
          <w:color w:val="228B22"/>
          <w:sz w:val="20"/>
          <w:szCs w:val="20"/>
        </w:rPr>
        <w:t>% time shift for x1</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tm2 = </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41.3/D)*T;  </w:t>
      </w:r>
      <w:r>
        <w:rPr>
          <w:rFonts w:ascii="Courier New" w:hAnsi="Courier New" w:cs="Courier New"/>
          <w:color w:val="228B22"/>
          <w:sz w:val="20"/>
          <w:szCs w:val="20"/>
        </w:rPr>
        <w:t>% time shift for x2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generate the sinusoidal signals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x1</w:t>
      </w:r>
      <w:proofErr w:type="gramEnd"/>
      <w:r>
        <w:rPr>
          <w:rFonts w:ascii="Courier New" w:hAnsi="Courier New" w:cs="Courier New"/>
          <w:color w:val="000000"/>
          <w:sz w:val="20"/>
          <w:szCs w:val="20"/>
        </w:rPr>
        <w:t xml:space="preserve"> = A1*</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(2*pi*f*(t-tm1));</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x2</w:t>
      </w:r>
      <w:proofErr w:type="gramEnd"/>
      <w:r>
        <w:rPr>
          <w:rFonts w:ascii="Courier New" w:hAnsi="Courier New" w:cs="Courier New"/>
          <w:color w:val="000000"/>
          <w:sz w:val="20"/>
          <w:szCs w:val="20"/>
        </w:rPr>
        <w:t xml:space="preserve"> = A2*</w:t>
      </w:r>
      <w:proofErr w:type="spellStart"/>
      <w:r>
        <w:rPr>
          <w:rFonts w:ascii="Courier New" w:hAnsi="Courier New" w:cs="Courier New"/>
          <w:color w:val="000000"/>
          <w:sz w:val="20"/>
          <w:szCs w:val="20"/>
        </w:rPr>
        <w:t>cos</w:t>
      </w:r>
      <w:proofErr w:type="spellEnd"/>
      <w:r>
        <w:rPr>
          <w:rFonts w:ascii="Courier New" w:hAnsi="Courier New" w:cs="Courier New"/>
          <w:color w:val="000000"/>
          <w:sz w:val="20"/>
          <w:szCs w:val="20"/>
        </w:rPr>
        <w:t>(2*pi*f*(t-tm2));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x3</w:t>
      </w:r>
      <w:proofErr w:type="gramEnd"/>
      <w:r>
        <w:rPr>
          <w:rFonts w:ascii="Courier New" w:hAnsi="Courier New" w:cs="Courier New"/>
          <w:color w:val="000000"/>
          <w:sz w:val="20"/>
          <w:szCs w:val="20"/>
        </w:rPr>
        <w:t xml:space="preserve"> = x1 + x2;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A1t = A1*</w:t>
      </w:r>
      <w:proofErr w:type="gramStart"/>
      <w:r>
        <w:rPr>
          <w:rFonts w:ascii="Courier New" w:hAnsi="Courier New" w:cs="Courier New"/>
          <w:color w:val="000000"/>
          <w:sz w:val="20"/>
          <w:szCs w:val="20"/>
        </w:rPr>
        <w:t>ones(</w:t>
      </w:r>
      <w:proofErr w:type="gramEnd"/>
      <w:r>
        <w:rPr>
          <w:rFonts w:ascii="Courier New" w:hAnsi="Courier New" w:cs="Courier New"/>
          <w:color w:val="000000"/>
          <w:sz w:val="20"/>
          <w:szCs w:val="20"/>
        </w:rPr>
        <w:t>1,length(t));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A2t = A2*</w:t>
      </w:r>
      <w:proofErr w:type="gramStart"/>
      <w:r>
        <w:rPr>
          <w:rFonts w:ascii="Courier New" w:hAnsi="Courier New" w:cs="Courier New"/>
          <w:color w:val="000000"/>
          <w:sz w:val="20"/>
          <w:szCs w:val="20"/>
        </w:rPr>
        <w:t>ones(</w:t>
      </w:r>
      <w:proofErr w:type="gramEnd"/>
      <w:r>
        <w:rPr>
          <w:rFonts w:ascii="Courier New" w:hAnsi="Courier New" w:cs="Courier New"/>
          <w:color w:val="000000"/>
          <w:sz w:val="20"/>
          <w:szCs w:val="20"/>
        </w:rPr>
        <w:t>1,length(t));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calculate time shifts for x1 and x2 by subtracting excess periods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from tm1 and tm2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ts1 = tm1-5*T;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ts2 = tm2+2*T;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calculate phase (in radians) from the time shifts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phi1 = -ts1/T*2*pi;</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phi2 = -ts2/T*2*pi;</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and in degrees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phi1_deg = phi1*180/pi;</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phi2_deg = phi2*180/pi;</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calculate the amplitude and phase of x3 using phasor addition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P3 = A1*</w:t>
      </w:r>
      <w:proofErr w:type="gramStart"/>
      <w:r>
        <w:rPr>
          <w:rFonts w:ascii="Courier New" w:hAnsi="Courier New" w:cs="Courier New"/>
          <w:color w:val="000000"/>
          <w:sz w:val="20"/>
          <w:szCs w:val="20"/>
        </w:rPr>
        <w:t>exp(</w:t>
      </w:r>
      <w:proofErr w:type="gramEnd"/>
      <w:r>
        <w:rPr>
          <w:rFonts w:ascii="Courier New" w:hAnsi="Courier New" w:cs="Courier New"/>
          <w:color w:val="000000"/>
          <w:sz w:val="20"/>
          <w:szCs w:val="20"/>
        </w:rPr>
        <w:t xml:space="preserve">1j*phi1)+A2*exp(1j*phi2);   </w:t>
      </w:r>
      <w:r>
        <w:rPr>
          <w:rFonts w:ascii="Courier New" w:hAnsi="Courier New" w:cs="Courier New"/>
          <w:color w:val="228B22"/>
          <w:sz w:val="20"/>
          <w:szCs w:val="20"/>
        </w:rPr>
        <w:t>% phasor for x3</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A3 = </w:t>
      </w:r>
      <w:proofErr w:type="gramStart"/>
      <w:r>
        <w:rPr>
          <w:rFonts w:ascii="Courier New" w:hAnsi="Courier New" w:cs="Courier New"/>
          <w:color w:val="000000"/>
          <w:sz w:val="20"/>
          <w:szCs w:val="20"/>
        </w:rPr>
        <w:t>abs(</w:t>
      </w:r>
      <w:proofErr w:type="gramEnd"/>
      <w:r>
        <w:rPr>
          <w:rFonts w:ascii="Courier New" w:hAnsi="Courier New" w:cs="Courier New"/>
          <w:color w:val="000000"/>
          <w:sz w:val="20"/>
          <w:szCs w:val="20"/>
        </w:rPr>
        <w:t xml:space="preserve">P3);                           </w:t>
      </w:r>
      <w:r>
        <w:rPr>
          <w:rFonts w:ascii="Courier New" w:hAnsi="Courier New" w:cs="Courier New"/>
          <w:color w:val="228B22"/>
          <w:sz w:val="20"/>
          <w:szCs w:val="20"/>
        </w:rPr>
        <w:t>% amplitude of x3</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phi3 = </w:t>
      </w:r>
      <w:proofErr w:type="gramStart"/>
      <w:r>
        <w:rPr>
          <w:rFonts w:ascii="Courier New" w:hAnsi="Courier New" w:cs="Courier New"/>
          <w:color w:val="000000"/>
          <w:sz w:val="20"/>
          <w:szCs w:val="20"/>
        </w:rPr>
        <w:t>angle(</w:t>
      </w:r>
      <w:proofErr w:type="gramEnd"/>
      <w:r>
        <w:rPr>
          <w:rFonts w:ascii="Courier New" w:hAnsi="Courier New" w:cs="Courier New"/>
          <w:color w:val="000000"/>
          <w:sz w:val="20"/>
          <w:szCs w:val="20"/>
        </w:rPr>
        <w:t xml:space="preserve">P3);                       </w:t>
      </w:r>
      <w:r>
        <w:rPr>
          <w:rFonts w:ascii="Courier New" w:hAnsi="Courier New" w:cs="Courier New"/>
          <w:color w:val="228B22"/>
          <w:sz w:val="20"/>
          <w:szCs w:val="20"/>
        </w:rPr>
        <w:t>% phase of x3</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plot the signals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xml:space="preserve">1); </w:t>
      </w:r>
      <w:proofErr w:type="spellStart"/>
      <w:r>
        <w:rPr>
          <w:rFonts w:ascii="Courier New" w:hAnsi="Courier New" w:cs="Courier New"/>
          <w:color w:val="000000"/>
          <w:sz w:val="20"/>
          <w:szCs w:val="20"/>
        </w:rPr>
        <w:t>clf</w:t>
      </w:r>
      <w:proofErr w:type="spellEnd"/>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311)</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t/1e-6,x1,</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'x_1(t)'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'x_1(t)'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lastRenderedPageBreak/>
        <w:t>axis(</w:t>
      </w:r>
      <w:proofErr w:type="gramEnd"/>
      <w:r>
        <w:rPr>
          <w:rFonts w:ascii="Courier New" w:hAnsi="Courier New" w:cs="Courier New"/>
          <w:color w:val="000000"/>
          <w:sz w:val="20"/>
          <w:szCs w:val="20"/>
        </w:rPr>
        <w:t>[-T/1e-6 T/1e-6 -50 50])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t/1e-6,x2,</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'x_2(t)'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'x_2(t)'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T/1e-6 -50 50])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313)</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t/1e-6,x3,</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'x_3(t)'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'x_3(t)'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T/1e-6 -65 65])</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228B22"/>
          <w:sz w:val="20"/>
          <w:szCs w:val="20"/>
        </w:rPr>
        <w:t>% plot the signals again, this time with annotations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xml:space="preserve">2); </w:t>
      </w:r>
      <w:proofErr w:type="spellStart"/>
      <w:r>
        <w:rPr>
          <w:rFonts w:ascii="Courier New" w:hAnsi="Courier New" w:cs="Courier New"/>
          <w:color w:val="000000"/>
          <w:sz w:val="20"/>
          <w:szCs w:val="20"/>
        </w:rPr>
        <w:t>clf</w:t>
      </w:r>
      <w:proofErr w:type="spellEnd"/>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311)</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t/1e-6,x1,</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r>
        <w:rPr>
          <w:rFonts w:ascii="Courier New" w:hAnsi="Courier New" w:cs="Courier New"/>
          <w:color w:val="000000"/>
          <w:sz w:val="20"/>
          <w:szCs w:val="20"/>
        </w:rPr>
        <w:t xml:space="preserve">; hold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t/1e-6,A1t,</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[ts1, ts1]/1e-6,[-100, 100],</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'x_1(t)'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'x_1(t)'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T/1e-6 -50 50])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ts1/1e-6+5,-20,</w:t>
      </w:r>
      <w:r>
        <w:rPr>
          <w:rFonts w:ascii="Courier New" w:hAnsi="Courier New" w:cs="Courier New"/>
          <w:color w:val="A020F0"/>
          <w:sz w:val="20"/>
          <w:szCs w:val="20"/>
        </w:rPr>
        <w:t>'\</w:t>
      </w:r>
      <w:proofErr w:type="spellStart"/>
      <w:r>
        <w:rPr>
          <w:rFonts w:ascii="Courier New" w:hAnsi="Courier New" w:cs="Courier New"/>
          <w:color w:val="A020F0"/>
          <w:sz w:val="20"/>
          <w:szCs w:val="20"/>
        </w:rPr>
        <w:t>leftarrow</w:t>
      </w:r>
      <w:proofErr w:type="spellEnd"/>
      <w:r>
        <w:rPr>
          <w:rFonts w:ascii="Courier New" w:hAnsi="Courier New" w:cs="Courier New"/>
          <w:color w:val="A020F0"/>
          <w:sz w:val="20"/>
          <w:szCs w:val="20"/>
        </w:rPr>
        <w:t xml:space="preserve"> t_{m1}=78.6\</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-100,A1-20,</w:t>
      </w:r>
      <w:r>
        <w:rPr>
          <w:rFonts w:ascii="Courier New" w:hAnsi="Courier New" w:cs="Courier New"/>
          <w:color w:val="A020F0"/>
          <w:sz w:val="20"/>
          <w:szCs w:val="20"/>
        </w:rPr>
        <w:t>'\</w:t>
      </w:r>
      <w:proofErr w:type="spellStart"/>
      <w:r>
        <w:rPr>
          <w:rFonts w:ascii="Courier New" w:hAnsi="Courier New" w:cs="Courier New"/>
          <w:color w:val="A020F0"/>
          <w:sz w:val="20"/>
          <w:szCs w:val="20"/>
        </w:rPr>
        <w:t>uparrow</w:t>
      </w:r>
      <w:proofErr w:type="spellEnd"/>
      <w:r>
        <w:rPr>
          <w:rFonts w:ascii="Courier New" w:hAnsi="Courier New" w:cs="Courier New"/>
          <w:color w:val="A020F0"/>
          <w:sz w:val="20"/>
          <w:szCs w:val="20"/>
        </w:rPr>
        <w:t xml:space="preserve"> A_1=36'</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t/1e-6,x2,</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r>
        <w:rPr>
          <w:rFonts w:ascii="Courier New" w:hAnsi="Courier New" w:cs="Courier New"/>
          <w:color w:val="000000"/>
          <w:sz w:val="20"/>
          <w:szCs w:val="20"/>
        </w:rPr>
        <w:t xml:space="preserve">; hold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t/1e-6,A2t,</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[ts2, ts2]/1e-6,[-100, 100],</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'x_2(t)'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'x_2(t)'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T/1e-6 -50 50])</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ts2/1e-6+5,-20,</w:t>
      </w:r>
      <w:r>
        <w:rPr>
          <w:rFonts w:ascii="Courier New" w:hAnsi="Courier New" w:cs="Courier New"/>
          <w:color w:val="A020F0"/>
          <w:sz w:val="20"/>
          <w:szCs w:val="20"/>
        </w:rPr>
        <w:t>'\</w:t>
      </w:r>
      <w:proofErr w:type="spellStart"/>
      <w:r>
        <w:rPr>
          <w:rFonts w:ascii="Courier New" w:hAnsi="Courier New" w:cs="Courier New"/>
          <w:color w:val="A020F0"/>
          <w:sz w:val="20"/>
          <w:szCs w:val="20"/>
        </w:rPr>
        <w:t>leftarrow</w:t>
      </w:r>
      <w:proofErr w:type="spellEnd"/>
      <w:r>
        <w:rPr>
          <w:rFonts w:ascii="Courier New" w:hAnsi="Courier New" w:cs="Courier New"/>
          <w:color w:val="A020F0"/>
          <w:sz w:val="20"/>
          <w:szCs w:val="20"/>
        </w:rPr>
        <w:t xml:space="preserve"> t_{m2}=-107.4\</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-20,A2-20,</w:t>
      </w:r>
      <w:r>
        <w:rPr>
          <w:rFonts w:ascii="Courier New" w:hAnsi="Courier New" w:cs="Courier New"/>
          <w:color w:val="A020F0"/>
          <w:sz w:val="20"/>
          <w:szCs w:val="20"/>
        </w:rPr>
        <w:t>'\</w:t>
      </w:r>
      <w:proofErr w:type="spellStart"/>
      <w:r>
        <w:rPr>
          <w:rFonts w:ascii="Courier New" w:hAnsi="Courier New" w:cs="Courier New"/>
          <w:color w:val="A020F0"/>
          <w:sz w:val="20"/>
          <w:szCs w:val="20"/>
        </w:rPr>
        <w:t>uparrow</w:t>
      </w:r>
      <w:proofErr w:type="spellEnd"/>
      <w:r>
        <w:rPr>
          <w:rFonts w:ascii="Courier New" w:hAnsi="Courier New" w:cs="Courier New"/>
          <w:color w:val="A020F0"/>
          <w:sz w:val="20"/>
          <w:szCs w:val="20"/>
        </w:rPr>
        <w:t xml:space="preserve"> A_2=43.2'</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313)</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t/1e-6,x3,</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'x_3(t)'</w:t>
      </w:r>
      <w:r>
        <w:rPr>
          <w:rFonts w:ascii="Courier New" w:hAnsi="Courier New" w:cs="Courier New"/>
          <w:color w:val="000000"/>
          <w:sz w:val="20"/>
          <w:szCs w:val="20"/>
        </w:rPr>
        <w:t xml:space="preserve">); hold </w:t>
      </w:r>
      <w:r>
        <w:rPr>
          <w:rFonts w:ascii="Courier New" w:hAnsi="Courier New" w:cs="Courier New"/>
          <w:color w:val="A020F0"/>
          <w:sz w:val="20"/>
          <w:szCs w:val="20"/>
        </w:rPr>
        <w:t>on</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 T/1e-6],[55, 55],</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[115, 115],[-100, 100],</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,2)</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'x_3(t)'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T/1e-6 -65 65])</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115+5,-20,</w:t>
      </w:r>
      <w:r>
        <w:rPr>
          <w:rFonts w:ascii="Courier New" w:hAnsi="Courier New" w:cs="Courier New"/>
          <w:color w:val="A020F0"/>
          <w:sz w:val="20"/>
          <w:szCs w:val="20"/>
        </w:rPr>
        <w:t>'\</w:t>
      </w:r>
      <w:proofErr w:type="spellStart"/>
      <w:r>
        <w:rPr>
          <w:rFonts w:ascii="Courier New" w:hAnsi="Courier New" w:cs="Courier New"/>
          <w:color w:val="A020F0"/>
          <w:sz w:val="20"/>
          <w:szCs w:val="20"/>
        </w:rPr>
        <w:t>leftarrow</w:t>
      </w:r>
      <w:proofErr w:type="spellEnd"/>
      <w:r>
        <w:rPr>
          <w:rFonts w:ascii="Courier New" w:hAnsi="Courier New" w:cs="Courier New"/>
          <w:color w:val="A020F0"/>
          <w:sz w:val="20"/>
          <w:szCs w:val="20"/>
        </w:rPr>
        <w:t xml:space="preserve"> t_{m3}=115\</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text(</w:t>
      </w:r>
      <w:proofErr w:type="gramEnd"/>
      <w:r>
        <w:rPr>
          <w:rFonts w:ascii="Courier New" w:hAnsi="Courier New" w:cs="Courier New"/>
          <w:color w:val="000000"/>
          <w:sz w:val="20"/>
          <w:szCs w:val="20"/>
        </w:rPr>
        <w:t>-40,55-25,</w:t>
      </w:r>
      <w:r>
        <w:rPr>
          <w:rFonts w:ascii="Courier New" w:hAnsi="Courier New" w:cs="Courier New"/>
          <w:color w:val="A020F0"/>
          <w:sz w:val="20"/>
          <w:szCs w:val="20"/>
        </w:rPr>
        <w:t>'\</w:t>
      </w:r>
      <w:proofErr w:type="spellStart"/>
      <w:r>
        <w:rPr>
          <w:rFonts w:ascii="Courier New" w:hAnsi="Courier New" w:cs="Courier New"/>
          <w:color w:val="A020F0"/>
          <w:sz w:val="20"/>
          <w:szCs w:val="20"/>
        </w:rPr>
        <w:t>uparrow</w:t>
      </w:r>
      <w:proofErr w:type="spellEnd"/>
      <w:r>
        <w:rPr>
          <w:rFonts w:ascii="Courier New" w:hAnsi="Courier New" w:cs="Courier New"/>
          <w:color w:val="A020F0"/>
          <w:sz w:val="20"/>
          <w:szCs w:val="20"/>
        </w:rPr>
        <w:t xml:space="preserve"> A_3=55'</w:t>
      </w:r>
      <w:r>
        <w:rPr>
          <w:rFonts w:ascii="Courier New" w:hAnsi="Courier New" w:cs="Courier New"/>
          <w:color w:val="000000"/>
          <w:sz w:val="20"/>
          <w:szCs w:val="20"/>
        </w:rPr>
        <w:t>,</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HorizontalAlignment'</w:t>
      </w:r>
      <w:r>
        <w:rPr>
          <w:rFonts w:ascii="Courier New" w:hAnsi="Courier New" w:cs="Courier New"/>
          <w:color w:val="000000"/>
          <w:sz w:val="20"/>
          <w:szCs w:val="20"/>
        </w:rPr>
        <w:t>,</w:t>
      </w:r>
      <w:proofErr w:type="gramStart"/>
      <w:r>
        <w:rPr>
          <w:rFonts w:ascii="Courier New" w:hAnsi="Courier New" w:cs="Courier New"/>
          <w:color w:val="A020F0"/>
          <w:sz w:val="20"/>
          <w:szCs w:val="20"/>
        </w:rPr>
        <w:t>'left</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roofErr w:type="gramEnd"/>
      <w:r>
        <w:rPr>
          <w:rFonts w:ascii="Courier New" w:hAnsi="Courier New" w:cs="Courier New"/>
          <w:color w:val="228B22"/>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lastRenderedPageBreak/>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1 1 </w:t>
      </w:r>
      <w:proofErr w:type="spellStart"/>
      <w:r>
        <w:rPr>
          <w:rFonts w:ascii="Courier New" w:hAnsi="Courier New" w:cs="Courier New"/>
          <w:color w:val="000000"/>
          <w:sz w:val="20"/>
          <w:szCs w:val="20"/>
        </w:rPr>
        <w:t>1</w:t>
      </w:r>
      <w:proofErr w:type="spellEnd"/>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A1 = 36;                                </w:t>
      </w:r>
      <w:r>
        <w:rPr>
          <w:rFonts w:ascii="Courier New" w:hAnsi="Courier New" w:cs="Courier New"/>
          <w:color w:val="228B22"/>
          <w:sz w:val="20"/>
          <w:szCs w:val="20"/>
        </w:rPr>
        <w:t>% amplitude</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phi1 = -1.975;                          </w:t>
      </w:r>
      <w:r>
        <w:rPr>
          <w:rFonts w:ascii="Courier New" w:hAnsi="Courier New" w:cs="Courier New"/>
          <w:color w:val="228B22"/>
          <w:sz w:val="20"/>
          <w:szCs w:val="20"/>
        </w:rPr>
        <w:t>% phase in radians</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x1</w:t>
      </w:r>
      <w:proofErr w:type="gramEnd"/>
      <w:r>
        <w:rPr>
          <w:rFonts w:ascii="Courier New" w:hAnsi="Courier New" w:cs="Courier New"/>
          <w:color w:val="000000"/>
          <w:sz w:val="20"/>
          <w:szCs w:val="20"/>
        </w:rPr>
        <w:t xml:space="preserve"> = real(A1*exp(1j*phi1).*exp(1j*2*pi*4000*t));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xml:space="preserve">3); </w:t>
      </w:r>
      <w:proofErr w:type="spellStart"/>
      <w:r>
        <w:rPr>
          <w:rFonts w:ascii="Courier New" w:hAnsi="Courier New" w:cs="Courier New"/>
          <w:color w:val="000000"/>
          <w:sz w:val="20"/>
          <w:szCs w:val="20"/>
        </w:rPr>
        <w:t>clf</w:t>
      </w:r>
      <w:proofErr w:type="spellEnd"/>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t/1e-6,x1,</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 xml:space="preserve">,2); grid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'time     [\</w:t>
      </w:r>
      <w:proofErr w:type="spellStart"/>
      <w:r>
        <w:rPr>
          <w:rFonts w:ascii="Courier New" w:hAnsi="Courier New" w:cs="Courier New"/>
          <w:color w:val="A020F0"/>
          <w:sz w:val="20"/>
          <w:szCs w:val="20"/>
        </w:rPr>
        <w:t>musec</w:t>
      </w:r>
      <w:proofErr w:type="spellEnd"/>
      <w:r>
        <w:rPr>
          <w:rFonts w:ascii="Courier New" w:hAnsi="Courier New" w:cs="Courier New"/>
          <w:color w:val="A020F0"/>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'x_1(t)'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'x_1(t)  Generated Using the Complex Amplitude Representation'</w:t>
      </w:r>
      <w:r>
        <w:rPr>
          <w:rFonts w:ascii="Courier New" w:hAnsi="Courier New" w:cs="Courier New"/>
          <w:color w:val="0000FF"/>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FontWeight'</w:t>
      </w:r>
      <w:r>
        <w:rPr>
          <w:rFonts w:ascii="Courier New" w:hAnsi="Courier New" w:cs="Courier New"/>
          <w:color w:val="000000"/>
          <w:sz w:val="20"/>
          <w:szCs w:val="20"/>
        </w:rPr>
        <w:t>,</w:t>
      </w:r>
      <w:r>
        <w:rPr>
          <w:rFonts w:ascii="Courier New" w:hAnsi="Courier New" w:cs="Courier New"/>
          <w:color w:val="A020F0"/>
          <w:sz w:val="20"/>
          <w:szCs w:val="20"/>
        </w:rPr>
        <w:t>'Bold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676AA3" w:rsidRDefault="00676AA3" w:rsidP="00676AA3">
      <w:pPr>
        <w:autoSpaceDE w:val="0"/>
        <w:autoSpaceDN w:val="0"/>
        <w:adjustRightInd w:val="0"/>
        <w:spacing w:after="0" w:line="240" w:lineRule="auto"/>
        <w:jc w:val="left"/>
        <w:rPr>
          <w:rFonts w:ascii="Courier New" w:hAnsi="Courier New" w:cs="Courier New"/>
          <w:sz w:val="24"/>
          <w:szCs w:val="24"/>
        </w:rPr>
      </w:pPr>
      <w:proofErr w:type="gramStart"/>
      <w:r>
        <w:rPr>
          <w:rFonts w:ascii="Courier New" w:hAnsi="Courier New" w:cs="Courier New"/>
          <w:color w:val="000000"/>
          <w:sz w:val="20"/>
          <w:szCs w:val="20"/>
        </w:rPr>
        <w:t>axis(</w:t>
      </w:r>
      <w:proofErr w:type="gramEnd"/>
      <w:r>
        <w:rPr>
          <w:rFonts w:ascii="Courier New" w:hAnsi="Courier New" w:cs="Courier New"/>
          <w:color w:val="000000"/>
          <w:sz w:val="20"/>
          <w:szCs w:val="20"/>
        </w:rPr>
        <w:t>[-T/1e-6 T/1e-6 -65 65])</w:t>
      </w:r>
    </w:p>
    <w:p w:rsidR="00676AA3" w:rsidRPr="00676AA3" w:rsidRDefault="00676AA3" w:rsidP="00676AA3"/>
    <w:sectPr w:rsidR="00676AA3" w:rsidRPr="00676AA3" w:rsidSect="00B51D33">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B1" w:rsidRDefault="00B43FB1" w:rsidP="00B51D33">
      <w:pPr>
        <w:spacing w:after="0" w:line="240" w:lineRule="auto"/>
      </w:pPr>
      <w:r>
        <w:separator/>
      </w:r>
    </w:p>
  </w:endnote>
  <w:endnote w:type="continuationSeparator" w:id="0">
    <w:p w:rsidR="00B43FB1" w:rsidRDefault="00B43FB1" w:rsidP="00B5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38681F" w:rsidRPr="00B51D33" w:rsidTr="00B51D33">
      <w:tc>
        <w:tcPr>
          <w:tcW w:w="3192" w:type="dxa"/>
        </w:tcPr>
        <w:p w:rsidR="0038681F" w:rsidRPr="00B51D33" w:rsidRDefault="0038681F" w:rsidP="00B51D33">
          <w:pPr>
            <w:pStyle w:val="Footer"/>
            <w:jc w:val="left"/>
            <w:rPr>
              <w:color w:val="A6A6A6" w:themeColor="background1" w:themeShade="A6"/>
            </w:rPr>
          </w:pPr>
          <w:r>
            <w:rPr>
              <w:color w:val="A6A6A6" w:themeColor="background1" w:themeShade="A6"/>
            </w:rPr>
            <w:t>Student Name</w:t>
          </w:r>
        </w:p>
      </w:tc>
      <w:tc>
        <w:tcPr>
          <w:tcW w:w="3192" w:type="dxa"/>
        </w:tcPr>
        <w:p w:rsidR="0038681F" w:rsidRPr="00B51D33" w:rsidRDefault="0038681F" w:rsidP="00264886">
          <w:pPr>
            <w:pStyle w:val="Footer"/>
            <w:jc w:val="center"/>
            <w:rPr>
              <w:color w:val="A6A6A6" w:themeColor="background1" w:themeShade="A6"/>
            </w:rPr>
          </w:pPr>
          <w:r w:rsidRPr="00264886">
            <w:rPr>
              <w:color w:val="A6A6A6" w:themeColor="background1" w:themeShade="A6"/>
            </w:rPr>
            <w:t>-</w:t>
          </w:r>
          <w:r>
            <w:rPr>
              <w:color w:val="A6A6A6" w:themeColor="background1" w:themeShade="A6"/>
            </w:rPr>
            <w:t xml:space="preserve"> </w:t>
          </w:r>
          <w:r w:rsidRPr="00B51D33">
            <w:rPr>
              <w:color w:val="A6A6A6" w:themeColor="background1" w:themeShade="A6"/>
            </w:rPr>
            <w:fldChar w:fldCharType="begin"/>
          </w:r>
          <w:r w:rsidRPr="00B51D33">
            <w:rPr>
              <w:color w:val="A6A6A6" w:themeColor="background1" w:themeShade="A6"/>
            </w:rPr>
            <w:instrText xml:space="preserve"> PAGE   \* MERGEFORMAT </w:instrText>
          </w:r>
          <w:r w:rsidRPr="00B51D33">
            <w:rPr>
              <w:color w:val="A6A6A6" w:themeColor="background1" w:themeShade="A6"/>
            </w:rPr>
            <w:fldChar w:fldCharType="separate"/>
          </w:r>
          <w:r w:rsidR="001E74B2">
            <w:rPr>
              <w:noProof/>
              <w:color w:val="A6A6A6" w:themeColor="background1" w:themeShade="A6"/>
            </w:rPr>
            <w:t>4</w:t>
          </w:r>
          <w:r w:rsidRPr="00B51D33">
            <w:rPr>
              <w:color w:val="A6A6A6" w:themeColor="background1" w:themeShade="A6"/>
            </w:rPr>
            <w:fldChar w:fldCharType="end"/>
          </w:r>
          <w:r>
            <w:rPr>
              <w:color w:val="A6A6A6" w:themeColor="background1" w:themeShade="A6"/>
            </w:rPr>
            <w:t xml:space="preserve"> -</w:t>
          </w:r>
        </w:p>
      </w:tc>
      <w:tc>
        <w:tcPr>
          <w:tcW w:w="3192" w:type="dxa"/>
        </w:tcPr>
        <w:p w:rsidR="0038681F" w:rsidRPr="00B51D33" w:rsidRDefault="0038681F" w:rsidP="00B51D33">
          <w:pPr>
            <w:pStyle w:val="Footer"/>
            <w:jc w:val="center"/>
            <w:rPr>
              <w:color w:val="A6A6A6" w:themeColor="background1" w:themeShade="A6"/>
            </w:rPr>
          </w:pPr>
          <w:r>
            <w:rPr>
              <w:color w:val="A6A6A6" w:themeColor="background1" w:themeShade="A6"/>
            </w:rPr>
            <w:t>08/04/10</w:t>
          </w:r>
        </w:p>
      </w:tc>
    </w:tr>
  </w:tbl>
  <w:p w:rsidR="0038681F" w:rsidRDefault="0038681F" w:rsidP="00B51D3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B1" w:rsidRDefault="00B43FB1" w:rsidP="00B51D33">
      <w:pPr>
        <w:spacing w:after="0" w:line="240" w:lineRule="auto"/>
      </w:pPr>
      <w:r>
        <w:separator/>
      </w:r>
    </w:p>
  </w:footnote>
  <w:footnote w:type="continuationSeparator" w:id="0">
    <w:p w:rsidR="00B43FB1" w:rsidRDefault="00B43FB1" w:rsidP="00B51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8681F" w:rsidRPr="00B51D33" w:rsidTr="00B51D33">
      <w:tc>
        <w:tcPr>
          <w:tcW w:w="4788" w:type="dxa"/>
        </w:tcPr>
        <w:p w:rsidR="0038681F" w:rsidRPr="00B51D33" w:rsidRDefault="0038681F" w:rsidP="00B51D33">
          <w:pPr>
            <w:pStyle w:val="Header"/>
            <w:jc w:val="left"/>
            <w:rPr>
              <w:color w:val="A6A6A6" w:themeColor="background1" w:themeShade="A6"/>
            </w:rPr>
          </w:pPr>
          <w:r w:rsidRPr="00B51D33">
            <w:rPr>
              <w:color w:val="A6A6A6" w:themeColor="background1" w:themeShade="A6"/>
            </w:rPr>
            <w:t>ECE2610</w:t>
          </w:r>
        </w:p>
      </w:tc>
      <w:tc>
        <w:tcPr>
          <w:tcW w:w="4788" w:type="dxa"/>
        </w:tcPr>
        <w:p w:rsidR="0038681F" w:rsidRPr="00B51D33" w:rsidRDefault="0038681F" w:rsidP="00B51D33">
          <w:pPr>
            <w:pStyle w:val="Header"/>
            <w:jc w:val="right"/>
            <w:rPr>
              <w:color w:val="A6A6A6" w:themeColor="background1" w:themeShade="A6"/>
            </w:rPr>
          </w:pPr>
          <w:r w:rsidRPr="00B51D33">
            <w:rPr>
              <w:color w:val="A6A6A6" w:themeColor="background1" w:themeShade="A6"/>
            </w:rPr>
            <w:t>Lab 1: Introduction to MATLAB</w:t>
          </w:r>
        </w:p>
      </w:tc>
    </w:tr>
  </w:tbl>
  <w:p w:rsidR="0038681F" w:rsidRDefault="00386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93E"/>
    <w:multiLevelType w:val="hybridMultilevel"/>
    <w:tmpl w:val="62281EFE"/>
    <w:lvl w:ilvl="0" w:tplc="148A303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F7C06C2"/>
    <w:multiLevelType w:val="hybridMultilevel"/>
    <w:tmpl w:val="979807A8"/>
    <w:lvl w:ilvl="0" w:tplc="0D921B4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1D78"/>
    <w:rsid w:val="000203AF"/>
    <w:rsid w:val="00021987"/>
    <w:rsid w:val="00026ACF"/>
    <w:rsid w:val="00071FCA"/>
    <w:rsid w:val="000861D2"/>
    <w:rsid w:val="000A7F5C"/>
    <w:rsid w:val="000B5A2B"/>
    <w:rsid w:val="000E0B7F"/>
    <w:rsid w:val="000E4C01"/>
    <w:rsid w:val="00121E2B"/>
    <w:rsid w:val="0012302A"/>
    <w:rsid w:val="0017401C"/>
    <w:rsid w:val="001A52A4"/>
    <w:rsid w:val="001A7DF5"/>
    <w:rsid w:val="001B2C3E"/>
    <w:rsid w:val="001E74B2"/>
    <w:rsid w:val="00220409"/>
    <w:rsid w:val="00225679"/>
    <w:rsid w:val="00264886"/>
    <w:rsid w:val="00290538"/>
    <w:rsid w:val="002C4CA0"/>
    <w:rsid w:val="002E0AB9"/>
    <w:rsid w:val="003773D0"/>
    <w:rsid w:val="003834E0"/>
    <w:rsid w:val="0038681F"/>
    <w:rsid w:val="003D1EFB"/>
    <w:rsid w:val="004200DD"/>
    <w:rsid w:val="0044504B"/>
    <w:rsid w:val="004A49B5"/>
    <w:rsid w:val="0052752D"/>
    <w:rsid w:val="005F0844"/>
    <w:rsid w:val="005F37A5"/>
    <w:rsid w:val="00642AC7"/>
    <w:rsid w:val="00665108"/>
    <w:rsid w:val="00676AA3"/>
    <w:rsid w:val="006E02A3"/>
    <w:rsid w:val="006E1CEE"/>
    <w:rsid w:val="0076227F"/>
    <w:rsid w:val="007C1D78"/>
    <w:rsid w:val="00800BCD"/>
    <w:rsid w:val="00826353"/>
    <w:rsid w:val="0086650E"/>
    <w:rsid w:val="00927A9B"/>
    <w:rsid w:val="0095373B"/>
    <w:rsid w:val="009551DC"/>
    <w:rsid w:val="00960313"/>
    <w:rsid w:val="009831D7"/>
    <w:rsid w:val="009C2DE1"/>
    <w:rsid w:val="009D4041"/>
    <w:rsid w:val="00A2152B"/>
    <w:rsid w:val="00A37D66"/>
    <w:rsid w:val="00A76FA8"/>
    <w:rsid w:val="00A801A4"/>
    <w:rsid w:val="00A8524A"/>
    <w:rsid w:val="00AC6A51"/>
    <w:rsid w:val="00B43FB1"/>
    <w:rsid w:val="00B51D33"/>
    <w:rsid w:val="00B77F91"/>
    <w:rsid w:val="00BC16B6"/>
    <w:rsid w:val="00BD62AC"/>
    <w:rsid w:val="00BE05F8"/>
    <w:rsid w:val="00C0637B"/>
    <w:rsid w:val="00C17B39"/>
    <w:rsid w:val="00C25B38"/>
    <w:rsid w:val="00C71CE5"/>
    <w:rsid w:val="00C81B43"/>
    <w:rsid w:val="00C92049"/>
    <w:rsid w:val="00CC4412"/>
    <w:rsid w:val="00D121FE"/>
    <w:rsid w:val="00D14E58"/>
    <w:rsid w:val="00D6501D"/>
    <w:rsid w:val="00D81373"/>
    <w:rsid w:val="00DA03DD"/>
    <w:rsid w:val="00DD13C1"/>
    <w:rsid w:val="00DD4F26"/>
    <w:rsid w:val="00E275BB"/>
    <w:rsid w:val="00E37FAB"/>
    <w:rsid w:val="00F30C9D"/>
    <w:rsid w:val="00F435B7"/>
    <w:rsid w:val="00FB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B7"/>
    <w:pPr>
      <w:jc w:val="both"/>
    </w:pPr>
  </w:style>
  <w:style w:type="paragraph" w:styleId="Heading1">
    <w:name w:val="heading 1"/>
    <w:basedOn w:val="Normal"/>
    <w:next w:val="Normal"/>
    <w:link w:val="Heading1Char"/>
    <w:uiPriority w:val="9"/>
    <w:qFormat/>
    <w:rsid w:val="007C1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D7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21E2B"/>
    <w:rPr>
      <w:color w:val="808080"/>
    </w:rPr>
  </w:style>
  <w:style w:type="paragraph" w:styleId="BalloonText">
    <w:name w:val="Balloon Text"/>
    <w:basedOn w:val="Normal"/>
    <w:link w:val="BalloonTextChar"/>
    <w:uiPriority w:val="99"/>
    <w:semiHidden/>
    <w:unhideWhenUsed/>
    <w:rsid w:val="0012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2B"/>
    <w:rPr>
      <w:rFonts w:ascii="Tahoma" w:hAnsi="Tahoma" w:cs="Tahoma"/>
      <w:sz w:val="16"/>
      <w:szCs w:val="16"/>
    </w:rPr>
  </w:style>
  <w:style w:type="table" w:styleId="TableGrid">
    <w:name w:val="Table Grid"/>
    <w:basedOn w:val="TableNormal"/>
    <w:uiPriority w:val="59"/>
    <w:rsid w:val="00121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81373"/>
    <w:pPr>
      <w:spacing w:line="240" w:lineRule="auto"/>
    </w:pPr>
    <w:rPr>
      <w:b/>
      <w:bCs/>
      <w:color w:val="4F81BD" w:themeColor="accent1"/>
      <w:sz w:val="18"/>
      <w:szCs w:val="18"/>
    </w:rPr>
  </w:style>
  <w:style w:type="paragraph" w:styleId="NoSpacing">
    <w:name w:val="No Spacing"/>
    <w:link w:val="NoSpacingChar"/>
    <w:uiPriority w:val="1"/>
    <w:qFormat/>
    <w:rsid w:val="00B51D33"/>
    <w:pPr>
      <w:spacing w:after="0" w:line="240" w:lineRule="auto"/>
    </w:pPr>
    <w:rPr>
      <w:rFonts w:eastAsiaTheme="minorEastAsia"/>
    </w:rPr>
  </w:style>
  <w:style w:type="character" w:customStyle="1" w:styleId="NoSpacingChar">
    <w:name w:val="No Spacing Char"/>
    <w:basedOn w:val="DefaultParagraphFont"/>
    <w:link w:val="NoSpacing"/>
    <w:uiPriority w:val="1"/>
    <w:rsid w:val="00B51D33"/>
    <w:rPr>
      <w:rFonts w:eastAsiaTheme="minorEastAsia"/>
    </w:rPr>
  </w:style>
  <w:style w:type="paragraph" w:styleId="Header">
    <w:name w:val="header"/>
    <w:basedOn w:val="Normal"/>
    <w:link w:val="HeaderChar"/>
    <w:uiPriority w:val="99"/>
    <w:semiHidden/>
    <w:unhideWhenUsed/>
    <w:rsid w:val="00B51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D33"/>
  </w:style>
  <w:style w:type="paragraph" w:styleId="Footer">
    <w:name w:val="footer"/>
    <w:basedOn w:val="Normal"/>
    <w:link w:val="FooterChar"/>
    <w:uiPriority w:val="99"/>
    <w:semiHidden/>
    <w:unhideWhenUsed/>
    <w:rsid w:val="00B51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D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CF53CF6CBA40BDB8CC656546A80BA2"/>
        <w:category>
          <w:name w:val="General"/>
          <w:gallery w:val="placeholder"/>
        </w:category>
        <w:types>
          <w:type w:val="bbPlcHdr"/>
        </w:types>
        <w:behaviors>
          <w:behavior w:val="content"/>
        </w:behaviors>
        <w:guid w:val="{6B6AE64F-D01A-4F47-BE97-0582DA6B1BE7}"/>
      </w:docPartPr>
      <w:docPartBody>
        <w:p w:rsidR="00FB2FEA" w:rsidRDefault="00B704C9" w:rsidP="00B704C9">
          <w:pPr>
            <w:pStyle w:val="FECF53CF6CBA40BDB8CC656546A80BA2"/>
          </w:pPr>
          <w:r>
            <w:rPr>
              <w:rFonts w:asciiTheme="majorHAnsi" w:eastAsiaTheme="majorEastAsia" w:hAnsiTheme="majorHAnsi" w:cstheme="majorBidi"/>
            </w:rPr>
            <w:t>[Type the company name]</w:t>
          </w:r>
        </w:p>
      </w:docPartBody>
    </w:docPart>
    <w:docPart>
      <w:docPartPr>
        <w:name w:val="F486D0EF1DB34F2B830A7777C663D066"/>
        <w:category>
          <w:name w:val="General"/>
          <w:gallery w:val="placeholder"/>
        </w:category>
        <w:types>
          <w:type w:val="bbPlcHdr"/>
        </w:types>
        <w:behaviors>
          <w:behavior w:val="content"/>
        </w:behaviors>
        <w:guid w:val="{2B6D0446-0C61-4AE2-AA2D-C64ABA3F19AE}"/>
      </w:docPartPr>
      <w:docPartBody>
        <w:p w:rsidR="00FB2FEA" w:rsidRDefault="00B704C9" w:rsidP="00B704C9">
          <w:pPr>
            <w:pStyle w:val="F486D0EF1DB34F2B830A7777C663D066"/>
          </w:pPr>
          <w:r>
            <w:rPr>
              <w:rFonts w:asciiTheme="majorHAnsi" w:eastAsiaTheme="majorEastAsia" w:hAnsiTheme="majorHAnsi" w:cstheme="majorBidi"/>
              <w:color w:val="4F81BD" w:themeColor="accent1"/>
              <w:sz w:val="80"/>
              <w:szCs w:val="80"/>
            </w:rPr>
            <w:t>[Type the document title]</w:t>
          </w:r>
        </w:p>
      </w:docPartBody>
    </w:docPart>
    <w:docPart>
      <w:docPartPr>
        <w:name w:val="174A3426C06D4E02A397BF31D8BABFEA"/>
        <w:category>
          <w:name w:val="General"/>
          <w:gallery w:val="placeholder"/>
        </w:category>
        <w:types>
          <w:type w:val="bbPlcHdr"/>
        </w:types>
        <w:behaviors>
          <w:behavior w:val="content"/>
        </w:behaviors>
        <w:guid w:val="{7150A015-A433-409F-B2A1-353C3E558D69}"/>
      </w:docPartPr>
      <w:docPartBody>
        <w:p w:rsidR="00FB2FEA" w:rsidRDefault="00B704C9" w:rsidP="00B704C9">
          <w:pPr>
            <w:pStyle w:val="174A3426C06D4E02A397BF31D8BABFEA"/>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04C9"/>
    <w:rsid w:val="00B704C9"/>
    <w:rsid w:val="00E64B9F"/>
    <w:rsid w:val="00FB2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C9"/>
    <w:rPr>
      <w:color w:val="808080"/>
    </w:rPr>
  </w:style>
  <w:style w:type="paragraph" w:customStyle="1" w:styleId="F4E177445A56493D92D7CED87B11FA99">
    <w:name w:val="F4E177445A56493D92D7CED87B11FA99"/>
    <w:rsid w:val="00B704C9"/>
  </w:style>
  <w:style w:type="paragraph" w:customStyle="1" w:styleId="8075924A6B6C4E9BA98DB8FFBDECC30B">
    <w:name w:val="8075924A6B6C4E9BA98DB8FFBDECC30B"/>
    <w:rsid w:val="00B704C9"/>
  </w:style>
  <w:style w:type="paragraph" w:customStyle="1" w:styleId="4D3802C78BDB4E6BADF7C927414A7042">
    <w:name w:val="4D3802C78BDB4E6BADF7C927414A7042"/>
    <w:rsid w:val="00B704C9"/>
  </w:style>
  <w:style w:type="paragraph" w:customStyle="1" w:styleId="2279F0BEC11D44F1825CC7B28428F897">
    <w:name w:val="2279F0BEC11D44F1825CC7B28428F897"/>
    <w:rsid w:val="00B704C9"/>
  </w:style>
  <w:style w:type="paragraph" w:customStyle="1" w:styleId="AD7153CB05474DBA880FD5EE643B127F">
    <w:name w:val="AD7153CB05474DBA880FD5EE643B127F"/>
    <w:rsid w:val="00B704C9"/>
  </w:style>
  <w:style w:type="paragraph" w:customStyle="1" w:styleId="0BB6D60BCB2E4267A93F4FA34A8127F7">
    <w:name w:val="0BB6D60BCB2E4267A93F4FA34A8127F7"/>
    <w:rsid w:val="00B704C9"/>
  </w:style>
  <w:style w:type="paragraph" w:customStyle="1" w:styleId="E12E5E0D38754799A485A50D0506D4BB">
    <w:name w:val="E12E5E0D38754799A485A50D0506D4BB"/>
    <w:rsid w:val="00B704C9"/>
  </w:style>
  <w:style w:type="paragraph" w:customStyle="1" w:styleId="88F8EEFFB6D44FE29BEE164EB9A2DA2F">
    <w:name w:val="88F8EEFFB6D44FE29BEE164EB9A2DA2F"/>
    <w:rsid w:val="00B704C9"/>
  </w:style>
  <w:style w:type="paragraph" w:customStyle="1" w:styleId="77A3E0201E1A46C38A9C3C0DBBE130FB">
    <w:name w:val="77A3E0201E1A46C38A9C3C0DBBE130FB"/>
    <w:rsid w:val="00B704C9"/>
  </w:style>
  <w:style w:type="paragraph" w:customStyle="1" w:styleId="538BEFF8570E4E35B5C5601AE97A5DE6">
    <w:name w:val="538BEFF8570E4E35B5C5601AE97A5DE6"/>
    <w:rsid w:val="00B704C9"/>
  </w:style>
  <w:style w:type="paragraph" w:customStyle="1" w:styleId="92E5B4EBB63548DCA56FCE4C756B615B">
    <w:name w:val="92E5B4EBB63548DCA56FCE4C756B615B"/>
    <w:rsid w:val="00B704C9"/>
  </w:style>
  <w:style w:type="paragraph" w:customStyle="1" w:styleId="AFC656ACCD82493F8AC5AB17A2077D59">
    <w:name w:val="AFC656ACCD82493F8AC5AB17A2077D59"/>
    <w:rsid w:val="00B704C9"/>
  </w:style>
  <w:style w:type="paragraph" w:customStyle="1" w:styleId="54AE984640AA472A9EEC4B611E4B3D6D">
    <w:name w:val="54AE984640AA472A9EEC4B611E4B3D6D"/>
    <w:rsid w:val="00B704C9"/>
  </w:style>
  <w:style w:type="paragraph" w:customStyle="1" w:styleId="B8A3C0B4FD184F75B2D6BFD4BEAB362F">
    <w:name w:val="B8A3C0B4FD184F75B2D6BFD4BEAB362F"/>
    <w:rsid w:val="00B704C9"/>
  </w:style>
  <w:style w:type="paragraph" w:customStyle="1" w:styleId="412B9F4D674B44F682EC39A00BAFD400">
    <w:name w:val="412B9F4D674B44F682EC39A00BAFD400"/>
    <w:rsid w:val="00B704C9"/>
  </w:style>
  <w:style w:type="paragraph" w:customStyle="1" w:styleId="FECF53CF6CBA40BDB8CC656546A80BA2">
    <w:name w:val="FECF53CF6CBA40BDB8CC656546A80BA2"/>
    <w:rsid w:val="00B704C9"/>
  </w:style>
  <w:style w:type="paragraph" w:customStyle="1" w:styleId="F486D0EF1DB34F2B830A7777C663D066">
    <w:name w:val="F486D0EF1DB34F2B830A7777C663D066"/>
    <w:rsid w:val="00B704C9"/>
  </w:style>
  <w:style w:type="paragraph" w:customStyle="1" w:styleId="174A3426C06D4E02A397BF31D8BABFEA">
    <w:name w:val="174A3426C06D4E02A397BF31D8BABFEA"/>
    <w:rsid w:val="00B704C9"/>
  </w:style>
  <w:style w:type="paragraph" w:customStyle="1" w:styleId="88FC892A044846239D84FB19A7D83027">
    <w:name w:val="88FC892A044846239D84FB19A7D83027"/>
    <w:rsid w:val="00B704C9"/>
  </w:style>
  <w:style w:type="paragraph" w:customStyle="1" w:styleId="9E7F7BF33F3448238B659DD2F78CF86E">
    <w:name w:val="9E7F7BF33F3448238B659DD2F78CF86E"/>
    <w:rsid w:val="00B704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C0EBE-ED58-43CB-8790-D9CDFF85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9</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Lab 1: Introduction to MATLAB</vt:lpstr>
    </vt:vector>
  </TitlesOfParts>
  <Company> ECE2610: Introduction to Signals and Systems</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Introduction to MATLAB</dc:title>
  <dc:subject>UCCS</dc:subject>
  <dc:creator>Student Name</dc:creator>
  <cp:keywords/>
  <dc:description/>
  <cp:lastModifiedBy>Kyle Webb</cp:lastModifiedBy>
  <cp:revision>31</cp:revision>
  <cp:lastPrinted>2011-01-12T18:57:00Z</cp:lastPrinted>
  <dcterms:created xsi:type="dcterms:W3CDTF">2010-08-04T16:28:00Z</dcterms:created>
  <dcterms:modified xsi:type="dcterms:W3CDTF">2011-01-12T19:16:00Z</dcterms:modified>
</cp:coreProperties>
</file>